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70" w:rsidRPr="00455600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560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70670" w:rsidRPr="00455600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55600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45560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870670" w:rsidRPr="00BD308E" w:rsidRDefault="00870670" w:rsidP="00870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BD308E" w:rsidRDefault="00475079" w:rsidP="004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09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670" w:rsidRPr="00BD308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70670" w:rsidRPr="00BD308E" w:rsidRDefault="00475079" w:rsidP="004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70670" w:rsidRPr="00BD308E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70670" w:rsidRPr="00DC0D09" w:rsidRDefault="009609AB" w:rsidP="009609A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70670" w:rsidRPr="00BD308E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75079">
        <w:rPr>
          <w:rFonts w:ascii="Times New Roman" w:hAnsi="Times New Roman" w:cs="Times New Roman"/>
          <w:sz w:val="28"/>
          <w:szCs w:val="28"/>
        </w:rPr>
        <w:t>29</w:t>
      </w:r>
      <w:r w:rsidR="00870670" w:rsidRPr="00455600">
        <w:rPr>
          <w:rFonts w:ascii="Times New Roman" w:hAnsi="Times New Roman" w:cs="Times New Roman"/>
          <w:sz w:val="28"/>
          <w:szCs w:val="28"/>
        </w:rPr>
        <w:t>.08.201</w:t>
      </w:r>
      <w:r w:rsidR="00475079">
        <w:rPr>
          <w:rFonts w:ascii="Times New Roman" w:hAnsi="Times New Roman" w:cs="Times New Roman"/>
          <w:sz w:val="28"/>
          <w:szCs w:val="28"/>
        </w:rPr>
        <w:t>9</w:t>
      </w:r>
      <w:r w:rsidR="00870670" w:rsidRPr="00455600">
        <w:rPr>
          <w:rFonts w:ascii="Times New Roman" w:hAnsi="Times New Roman" w:cs="Times New Roman"/>
          <w:sz w:val="28"/>
          <w:szCs w:val="28"/>
        </w:rPr>
        <w:t>г</w:t>
      </w:r>
      <w:r w:rsidR="00475079">
        <w:rPr>
          <w:rFonts w:ascii="Times New Roman" w:hAnsi="Times New Roman" w:cs="Times New Roman"/>
          <w:sz w:val="28"/>
          <w:szCs w:val="28"/>
        </w:rPr>
        <w:t>.</w:t>
      </w:r>
      <w:r w:rsidR="00870670" w:rsidRPr="00455600">
        <w:rPr>
          <w:rFonts w:ascii="Times New Roman" w:hAnsi="Times New Roman" w:cs="Times New Roman"/>
          <w:sz w:val="28"/>
          <w:szCs w:val="28"/>
        </w:rPr>
        <w:t xml:space="preserve"> № </w:t>
      </w:r>
      <w:r w:rsidR="00752F63">
        <w:rPr>
          <w:rFonts w:ascii="Times New Roman" w:hAnsi="Times New Roman" w:cs="Times New Roman"/>
          <w:sz w:val="28"/>
          <w:szCs w:val="28"/>
        </w:rPr>
        <w:t>9</w:t>
      </w:r>
      <w:r w:rsidR="00997706">
        <w:rPr>
          <w:rFonts w:ascii="Times New Roman" w:hAnsi="Times New Roman" w:cs="Times New Roman"/>
          <w:sz w:val="28"/>
          <w:szCs w:val="28"/>
        </w:rPr>
        <w:t>5</w:t>
      </w:r>
    </w:p>
    <w:p w:rsidR="00870670" w:rsidRPr="00BD308E" w:rsidRDefault="009609AB" w:rsidP="00960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870670" w:rsidRPr="00BD308E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870670" w:rsidRPr="00BD308E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55600" w:rsidRPr="00997706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>ПО   МУЗЫКЕ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7706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классе 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997706" w:rsidRDefault="00870670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 w:rsidRPr="00997706">
        <w:rPr>
          <w:rFonts w:ascii="Times New Roman" w:hAnsi="Times New Roman" w:cs="Times New Roman"/>
          <w:sz w:val="28"/>
          <w:szCs w:val="28"/>
          <w:u w:val="single"/>
        </w:rPr>
        <w:t>1ч</w:t>
      </w:r>
      <w:r w:rsidRPr="00997706"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987846" w:rsidRPr="00997706">
        <w:rPr>
          <w:rFonts w:ascii="Times New Roman" w:hAnsi="Times New Roman" w:cs="Times New Roman"/>
          <w:sz w:val="28"/>
          <w:szCs w:val="28"/>
        </w:rPr>
        <w:t xml:space="preserve">- </w:t>
      </w:r>
      <w:r w:rsidR="00EE0DA8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99770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55600" w:rsidRPr="00997706" w:rsidRDefault="00647FC4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r w:rsidR="00475079">
        <w:rPr>
          <w:rFonts w:ascii="Times New Roman" w:hAnsi="Times New Roman" w:cs="Times New Roman"/>
          <w:sz w:val="28"/>
          <w:szCs w:val="28"/>
          <w:u w:val="single"/>
        </w:rPr>
        <w:t>Кушнарева Ирина</w:t>
      </w:r>
      <w:r w:rsidR="00997706" w:rsidRPr="00997706">
        <w:rPr>
          <w:rFonts w:ascii="Times New Roman" w:hAnsi="Times New Roman" w:cs="Times New Roman"/>
          <w:sz w:val="28"/>
          <w:szCs w:val="28"/>
          <w:u w:val="single"/>
        </w:rPr>
        <w:t xml:space="preserve"> Анатольевна</w:t>
      </w:r>
    </w:p>
    <w:p w:rsidR="00455600" w:rsidRPr="00997706" w:rsidRDefault="00455600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670" w:rsidRPr="00997706" w:rsidRDefault="003B197A" w:rsidP="0045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             Рабочая учебная  программа  по музыке разработана на основе ФГОС начального общего образования, программы Е.Д. </w:t>
      </w:r>
      <w:proofErr w:type="spellStart"/>
      <w:r w:rsidRPr="00997706">
        <w:rPr>
          <w:rFonts w:ascii="Times New Roman" w:hAnsi="Times New Roman" w:cs="Times New Roman"/>
          <w:sz w:val="28"/>
          <w:szCs w:val="28"/>
        </w:rPr>
        <w:t>Крицкой</w:t>
      </w:r>
      <w:proofErr w:type="spellEnd"/>
      <w:r w:rsidRPr="00997706">
        <w:rPr>
          <w:rFonts w:ascii="Times New Roman" w:hAnsi="Times New Roman" w:cs="Times New Roman"/>
          <w:sz w:val="28"/>
          <w:szCs w:val="28"/>
        </w:rPr>
        <w:t xml:space="preserve"> УМК « Школа России», сборника рабочих программ для начальных классо</w:t>
      </w:r>
      <w:r w:rsidR="00997706">
        <w:rPr>
          <w:rFonts w:ascii="Times New Roman" w:hAnsi="Times New Roman" w:cs="Times New Roman"/>
          <w:sz w:val="28"/>
          <w:szCs w:val="28"/>
        </w:rPr>
        <w:t xml:space="preserve">в, Москва, «Просвещение», 2011 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P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2F3350" w:rsidRDefault="002F3350" w:rsidP="002F3350">
      <w:pPr>
        <w:tabs>
          <w:tab w:val="center" w:pos="7371"/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50">
        <w:rPr>
          <w:rFonts w:ascii="Times New Roman" w:hAnsi="Times New Roman" w:cs="Times New Roman"/>
          <w:sz w:val="24"/>
          <w:szCs w:val="24"/>
        </w:rPr>
        <w:tab/>
      </w:r>
      <w:r w:rsidR="00870670" w:rsidRPr="002F335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870670" w:rsidRPr="002F335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F3350">
        <w:rPr>
          <w:rFonts w:ascii="Times New Roman" w:hAnsi="Times New Roman" w:cs="Times New Roman"/>
          <w:sz w:val="24"/>
          <w:szCs w:val="24"/>
        </w:rPr>
        <w:tab/>
      </w:r>
    </w:p>
    <w:p w:rsidR="00997706" w:rsidRPr="002F3350" w:rsidRDefault="00475079" w:rsidP="0099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CD7C47">
        <w:rPr>
          <w:rFonts w:ascii="Times New Roman" w:hAnsi="Times New Roman" w:cs="Times New Roman"/>
          <w:sz w:val="24"/>
          <w:szCs w:val="24"/>
        </w:rPr>
        <w:t xml:space="preserve"> </w:t>
      </w:r>
      <w:r w:rsidR="00870670" w:rsidRPr="002F3350">
        <w:rPr>
          <w:rFonts w:ascii="Times New Roman" w:hAnsi="Times New Roman" w:cs="Times New Roman"/>
          <w:sz w:val="24"/>
          <w:szCs w:val="24"/>
        </w:rPr>
        <w:t>уч</w:t>
      </w:r>
      <w:r w:rsidR="00455600" w:rsidRPr="002F3350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870670" w:rsidRPr="002F3350">
        <w:rPr>
          <w:rFonts w:ascii="Times New Roman" w:hAnsi="Times New Roman" w:cs="Times New Roman"/>
          <w:sz w:val="24"/>
          <w:szCs w:val="24"/>
        </w:rPr>
        <w:t>г</w:t>
      </w:r>
      <w:r w:rsidR="00455600" w:rsidRPr="002F3350">
        <w:rPr>
          <w:rFonts w:ascii="Times New Roman" w:hAnsi="Times New Roman" w:cs="Times New Roman"/>
          <w:sz w:val="24"/>
          <w:szCs w:val="24"/>
        </w:rPr>
        <w:t>од</w:t>
      </w:r>
      <w:r w:rsidR="00870670" w:rsidRPr="002F3350">
        <w:rPr>
          <w:rFonts w:ascii="Times New Roman" w:hAnsi="Times New Roman" w:cs="Times New Roman"/>
          <w:sz w:val="24"/>
          <w:szCs w:val="24"/>
        </w:rPr>
        <w:t>.</w:t>
      </w:r>
    </w:p>
    <w:p w:rsidR="00DC0D09" w:rsidRPr="00D23CB0" w:rsidRDefault="00DC0D09" w:rsidP="0099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«Музыка». 2 класс.</w:t>
      </w:r>
    </w:p>
    <w:p w:rsidR="001A19CC" w:rsidRPr="001A19CC" w:rsidRDefault="001A19CC" w:rsidP="00CA76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уважительное отношение к культуре </w:t>
      </w:r>
      <w:r w:rsidR="008B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народов; </w:t>
      </w:r>
      <w:proofErr w:type="spellStart"/>
      <w:r w:rsidR="008B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19CC" w:rsidRPr="001A19CC" w:rsidRDefault="00466382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19CC"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A19CC" w:rsidRDefault="001A19CC" w:rsidP="001A1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хоровых произведений, в импровизациях.</w:t>
      </w:r>
    </w:p>
    <w:p w:rsidR="00191027" w:rsidRDefault="00191027" w:rsidP="001A1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027" w:rsidRPr="00D23CB0" w:rsidRDefault="00DC0D09" w:rsidP="00D2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CB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«Музыка». 2 класс.</w:t>
      </w:r>
    </w:p>
    <w:p w:rsidR="00D51720" w:rsidRPr="00D51720" w:rsidRDefault="0010432E" w:rsidP="00D517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8"/>
        </w:rPr>
      </w:pPr>
      <w:r w:rsidRPr="009D22DE">
        <w:rPr>
          <w:rFonts w:ascii="Times New Roman" w:hAnsi="Times New Roman" w:cs="Times New Roman"/>
          <w:b/>
        </w:rPr>
        <w:t>Региональный компонент используется на 7 уроках.</w:t>
      </w:r>
    </w:p>
    <w:p w:rsidR="00D51720" w:rsidRPr="000E4CFB" w:rsidRDefault="00D51720" w:rsidP="00D517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«Россия — Родина моя».</w:t>
      </w:r>
      <w:proofErr w:type="gramStart"/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 </w:t>
      </w:r>
      <w:proofErr w:type="gramEnd"/>
      <w:r w:rsidRPr="000E4CFB">
        <w:rPr>
          <w:rFonts w:ascii="Times New Roman" w:eastAsia="Calibri" w:hAnsi="Times New Roman" w:cs="Times New Roman"/>
          <w:b/>
          <w:sz w:val="24"/>
          <w:szCs w:val="28"/>
        </w:rPr>
        <w:t>9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Музыкальные образы родного края.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как отличительная черта русской музыки. Песня. Мелодия. Аккомпанемент.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Мелодия — душа музыки.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51720" w:rsidRPr="000E4CFB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</w:t>
      </w:r>
      <w:r w:rsidR="000E4CFB">
        <w:rPr>
          <w:rFonts w:ascii="Times New Roman" w:eastAsia="Calibri" w:hAnsi="Times New Roman" w:cs="Times New Roman"/>
          <w:sz w:val="24"/>
          <w:szCs w:val="28"/>
        </w:rPr>
        <w:t xml:space="preserve">еская темы в русской классике.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Выразительность и изобразительность в музыке разных жанров и стилей. Портрет в музыке.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«В краю великих вдохновений...». Один день с А. Пушкиным. Музыкально-поэтические образы.</w:t>
      </w:r>
    </w:p>
    <w:p w:rsidR="00D51720" w:rsidRPr="000E4CFB" w:rsidRDefault="00D51720" w:rsidP="00D517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2.«О России петь — что стремиться в храм». </w:t>
      </w:r>
      <w:proofErr w:type="gramStart"/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Pr="000E4CFB">
        <w:rPr>
          <w:rFonts w:ascii="Times New Roman" w:eastAsia="Calibri" w:hAnsi="Times New Roman" w:cs="Times New Roman"/>
          <w:b/>
          <w:sz w:val="24"/>
          <w:szCs w:val="28"/>
        </w:rPr>
        <w:t>6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lastRenderedPageBreak/>
        <w:t>Колокольные звоны России. Святые земли Русской. Праздники Православной церкви. Рождество Христово. Молитва. Хорал.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Святые земли Русской. Праздники Русской православной церкви. Пасха. Церковные песнопения: стихир</w:t>
      </w:r>
      <w:r w:rsidR="000E4CFB">
        <w:rPr>
          <w:rFonts w:ascii="Times New Roman" w:eastAsia="Calibri" w:hAnsi="Times New Roman" w:cs="Times New Roman"/>
          <w:sz w:val="24"/>
          <w:szCs w:val="28"/>
        </w:rPr>
        <w:t>а, тропарь, молитва, величание.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«Гори, гори ясно, чтобы не погасло!»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закличек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потешек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D51720" w:rsidRPr="000E4CFB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</w:t>
      </w:r>
      <w:r w:rsidR="000E4CFB">
        <w:rPr>
          <w:rFonts w:ascii="Times New Roman" w:eastAsia="Calibri" w:hAnsi="Times New Roman" w:cs="Times New Roman"/>
          <w:sz w:val="24"/>
          <w:szCs w:val="28"/>
        </w:rPr>
        <w:t xml:space="preserve"> русского народа. Троицын день.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. «В музыкальном театре»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Опера и балет.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танцевальность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маршевость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Вариационность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>. Орнаментальная мелодика. Восточные мотивы в творчестве русских композиторов. Жанры л</w:t>
      </w:r>
      <w:r w:rsidR="000E4CFB">
        <w:rPr>
          <w:rFonts w:ascii="Times New Roman" w:eastAsia="Calibri" w:hAnsi="Times New Roman" w:cs="Times New Roman"/>
          <w:sz w:val="24"/>
          <w:szCs w:val="28"/>
        </w:rPr>
        <w:t>егкой музыки. Оперетта. Мюзикл.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«В концертном зале»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4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</w:t>
      </w:r>
      <w:r w:rsidR="000E4CFB">
        <w:rPr>
          <w:rFonts w:ascii="Times New Roman" w:eastAsia="Calibri" w:hAnsi="Times New Roman" w:cs="Times New Roman"/>
          <w:sz w:val="24"/>
          <w:szCs w:val="28"/>
        </w:rPr>
        <w:t>ументы симфонического оркестра.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6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«Чтоб музыкантом быть, так надобно уменье...»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CA76CB" w:rsidRDefault="00CA76CB" w:rsidP="0010432E">
      <w:pPr>
        <w:rPr>
          <w:rFonts w:ascii="Times New Roman" w:hAnsi="Times New Roman" w:cs="Times New Roman"/>
          <w:b/>
        </w:rPr>
      </w:pPr>
    </w:p>
    <w:p w:rsidR="0010432E" w:rsidRPr="00D23CB0" w:rsidRDefault="00DC0D09" w:rsidP="00997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</w:t>
      </w:r>
      <w:r w:rsidR="00C83DEC" w:rsidRPr="00D23C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23CB0">
        <w:rPr>
          <w:rFonts w:ascii="Times New Roman" w:hAnsi="Times New Roman" w:cs="Times New Roman"/>
          <w:b/>
          <w:sz w:val="28"/>
          <w:szCs w:val="28"/>
        </w:rPr>
        <w:t xml:space="preserve"> предмета «Музыка». 2 класс.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285"/>
        <w:gridCol w:w="990"/>
        <w:gridCol w:w="2694"/>
        <w:gridCol w:w="2596"/>
        <w:gridCol w:w="1341"/>
        <w:gridCol w:w="1591"/>
        <w:gridCol w:w="1418"/>
        <w:gridCol w:w="2834"/>
      </w:tblGrid>
      <w:tr w:rsidR="007A38D5" w:rsidTr="00997706">
        <w:trPr>
          <w:trHeight w:val="285"/>
        </w:trPr>
        <w:tc>
          <w:tcPr>
            <w:tcW w:w="709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</w:tcPr>
          <w:p w:rsidR="007A38D5" w:rsidRPr="00997706" w:rsidRDefault="007A38D5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694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96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4350" w:type="dxa"/>
            <w:gridSpan w:val="3"/>
            <w:tcBorders>
              <w:bottom w:val="single" w:sz="4" w:space="0" w:color="auto"/>
            </w:tcBorders>
          </w:tcPr>
          <w:p w:rsidR="007A38D5" w:rsidRPr="002A7BDF" w:rsidRDefault="007A38D5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834" w:type="dxa"/>
            <w:vMerge w:val="restart"/>
          </w:tcPr>
          <w:p w:rsidR="007A38D5" w:rsidRPr="00D6766C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D6766C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</w:tr>
      <w:tr w:rsidR="007A38D5" w:rsidTr="00997706">
        <w:trPr>
          <w:trHeight w:val="465"/>
        </w:trPr>
        <w:tc>
          <w:tcPr>
            <w:tcW w:w="709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  <w:tc>
          <w:tcPr>
            <w:tcW w:w="2834" w:type="dxa"/>
            <w:vMerge/>
          </w:tcPr>
          <w:p w:rsidR="007A38D5" w:rsidRPr="00D6766C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706" w:rsidTr="00997706">
        <w:trPr>
          <w:trHeight w:val="465"/>
        </w:trPr>
        <w:tc>
          <w:tcPr>
            <w:tcW w:w="16160" w:type="dxa"/>
            <w:gridSpan w:val="11"/>
          </w:tcPr>
          <w:p w:rsidR="00997706" w:rsidRPr="00D6766C" w:rsidRDefault="00997706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(8</w:t>
            </w:r>
            <w:r w:rsidRPr="009D2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               </w:t>
            </w:r>
            <w:r w:rsidRPr="009977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 Россия – Родина моя».</w:t>
            </w:r>
          </w:p>
        </w:tc>
      </w:tr>
      <w:tr w:rsidR="007A38D5" w:rsidTr="00997706">
        <w:tc>
          <w:tcPr>
            <w:tcW w:w="709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</w:rPr>
            </w:pPr>
            <w:r w:rsidRPr="009977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7A38D5" w:rsidRPr="00997706" w:rsidRDefault="00475079" w:rsidP="0047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7A38D5" w:rsidRPr="009977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</w:rPr>
            </w:pPr>
            <w:r w:rsidRPr="00997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0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5" w:rsidRPr="00997706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4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Музыка вокруг нас. Как появляется музыка?</w:t>
            </w:r>
          </w:p>
          <w:p w:rsidR="007A38D5" w:rsidRPr="00997706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«Рассвет на Москве-</w:t>
            </w:r>
            <w:proofErr w:type="spell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реке»</w:t>
            </w:r>
            <w:proofErr w:type="gram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ступление</w:t>
            </w:r>
            <w:proofErr w:type="spell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 xml:space="preserve"> к опере «</w:t>
            </w:r>
            <w:proofErr w:type="spell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Хованщина</w:t>
            </w:r>
            <w:proofErr w:type="spell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М.П.Мусоргский</w:t>
            </w:r>
            <w:proofErr w:type="spell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«Здравствуй, Родина моя»</w:t>
            </w:r>
            <w:proofErr w:type="gramStart"/>
            <w:r w:rsidRPr="00997706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997706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997706">
              <w:rPr>
                <w:rFonts w:ascii="Times New Roman" w:eastAsia="Calibri" w:hAnsi="Times New Roman" w:cs="Times New Roman"/>
              </w:rPr>
              <w:t>.Чичков,сл</w:t>
            </w:r>
            <w:proofErr w:type="spellEnd"/>
            <w:r w:rsidRPr="0099770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97706">
              <w:rPr>
                <w:rFonts w:ascii="Times New Roman" w:eastAsia="Calibri" w:hAnsi="Times New Roman" w:cs="Times New Roman"/>
              </w:rPr>
              <w:t>К.Ибряева</w:t>
            </w:r>
            <w:proofErr w:type="spellEnd"/>
            <w:r w:rsidRPr="0099770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Выявлять характер музыки; слушать музыку внимательно, запоминать название произведений и их авторов. Правила поведения на уроке музыки.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Наблюдение за музыкой в жизни человека.</w:t>
            </w:r>
          </w:p>
        </w:tc>
        <w:tc>
          <w:tcPr>
            <w:tcW w:w="134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Расширение музыкального кругозора.</w:t>
            </w:r>
          </w:p>
        </w:tc>
        <w:tc>
          <w:tcPr>
            <w:tcW w:w="159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Обогащение индивидуального музыкального опыта.</w:t>
            </w:r>
          </w:p>
        </w:tc>
        <w:tc>
          <w:tcPr>
            <w:tcW w:w="1418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Понимание истоков музыки и ее взаимосвязь с жизнью народа.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 «Россия — Родина моя»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Музыкальные образы родного края.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  <w:p w:rsidR="007A38D5" w:rsidRPr="00D23CB0" w:rsidRDefault="007A38D5" w:rsidP="00E27F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«Рассвет на Москве-реке»,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вступление к опере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Хованщина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«Гимн России».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Александров, слова С. Михалкова.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«Здравствуй, Родина моя».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К.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Ибряева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      «Моя Россия».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Струве, слова Н. Соловьевой</w:t>
            </w: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7A38D5" w:rsidRPr="0087775C" w:rsidRDefault="00475079" w:rsidP="0040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38D5"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b/>
                <w:sz w:val="22"/>
                <w:szCs w:val="22"/>
              </w:rPr>
              <w:t>Р.К.</w:t>
            </w: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«Россия, Россия, нет слова красивей!»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«Моя </w:t>
            </w:r>
            <w:proofErr w:type="spell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gram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»Г</w:t>
            </w:r>
            <w:proofErr w:type="gram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.Струве</w:t>
            </w:r>
            <w:proofErr w:type="spell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 xml:space="preserve">«Патриотическая песня» 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М.Глинка</w:t>
            </w:r>
            <w:proofErr w:type="spellEnd"/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Знать слова и музыку Гимна России.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Использовать музыкальную речь, как способ общения между людьми. Эмоционально откликаться на музыку.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Соблюдать певческую установку. 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музыке своего народа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  <w:r w:rsidRPr="00877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Распознавание на слух музыкального произведения</w:t>
            </w:r>
            <w:r w:rsidRPr="00877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  Передавать настроение музыки.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87775C" w:rsidRDefault="007A38D5" w:rsidP="00997706">
            <w:pPr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 xml:space="preserve">Компьютер, </w:t>
            </w:r>
            <w:proofErr w:type="spellStart"/>
            <w:r w:rsidRPr="0087775C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>«З</w:t>
            </w:r>
            <w:proofErr w:type="gramEnd"/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>дравствуй</w:t>
            </w:r>
            <w:proofErr w:type="spellEnd"/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, Родина моя». </w:t>
            </w:r>
            <w:r w:rsidRPr="0087775C">
              <w:rPr>
                <w:rFonts w:ascii="Times New Roman" w:eastAsia="Times New Roman" w:hAnsi="Times New Roman" w:cs="Times New Roman"/>
              </w:rPr>
              <w:t>Ю. </w:t>
            </w:r>
            <w:proofErr w:type="spellStart"/>
            <w:r w:rsidRPr="0087775C">
              <w:rPr>
                <w:rFonts w:ascii="Times New Roman" w:eastAsia="Times New Roman" w:hAnsi="Times New Roman" w:cs="Times New Roman"/>
              </w:rPr>
              <w:t>Чичков</w:t>
            </w:r>
            <w:proofErr w:type="spellEnd"/>
            <w:r w:rsidRPr="0087775C">
              <w:rPr>
                <w:rFonts w:ascii="Times New Roman" w:eastAsia="Times New Roman" w:hAnsi="Times New Roman" w:cs="Times New Roman"/>
              </w:rPr>
              <w:t>, слова К. </w:t>
            </w:r>
            <w:proofErr w:type="spellStart"/>
            <w:r w:rsidRPr="0087775C">
              <w:rPr>
                <w:rFonts w:ascii="Times New Roman" w:eastAsia="Times New Roman" w:hAnsi="Times New Roman" w:cs="Times New Roman"/>
              </w:rPr>
              <w:t>Ибряева</w:t>
            </w:r>
            <w:proofErr w:type="spellEnd"/>
            <w:r w:rsidRPr="0087775C">
              <w:rPr>
                <w:rFonts w:ascii="Times New Roman" w:eastAsia="Times New Roman" w:hAnsi="Times New Roman" w:cs="Times New Roman"/>
              </w:rPr>
              <w:t xml:space="preserve">.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      «Моя Россия». </w:t>
            </w:r>
            <w:r w:rsidRPr="0087775C">
              <w:rPr>
                <w:rFonts w:ascii="Times New Roman" w:eastAsia="Times New Roman" w:hAnsi="Times New Roman" w:cs="Times New Roman"/>
              </w:rPr>
              <w:t>Г. Струве, слова Н. Соловьевой.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7A38D5" w:rsidRPr="0087775C" w:rsidRDefault="00475079" w:rsidP="0040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38D5"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7A38D5">
            <w:pPr>
              <w:rPr>
                <w:rFonts w:ascii="Times New Roman" w:hAnsi="Times New Roman" w:cs="Times New Roman"/>
              </w:rPr>
            </w:pPr>
          </w:p>
          <w:p w:rsidR="007A38D5" w:rsidRPr="0087775C" w:rsidRDefault="007A38D5" w:rsidP="007A38D5">
            <w:pPr>
              <w:rPr>
                <w:rFonts w:ascii="Times New Roman" w:hAnsi="Times New Roman" w:cs="Times New Roman"/>
              </w:rPr>
            </w:pPr>
          </w:p>
          <w:p w:rsidR="007A38D5" w:rsidRPr="0087775C" w:rsidRDefault="007A38D5" w:rsidP="007A38D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«Гимн России».</w:t>
            </w:r>
          </w:p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Фортепиано. Звучащие картины.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«Полька» </w:t>
            </w:r>
            <w:proofErr w:type="spell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П.И.Чайковский</w:t>
            </w:r>
            <w:proofErr w:type="spell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lastRenderedPageBreak/>
              <w:t xml:space="preserve">«Сонная песенка» 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Р.Паулс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lastRenderedPageBreak/>
              <w:t>Определять характер, настроение, жанровую основу музыки. Делать самостоятельный разбор музыкальных произведени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й(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характер, </w:t>
            </w:r>
            <w:r w:rsidRPr="00D23CB0">
              <w:rPr>
                <w:rFonts w:ascii="Times New Roman" w:hAnsi="Times New Roman" w:cs="Times New Roman"/>
                <w:szCs w:val="20"/>
              </w:rPr>
              <w:lastRenderedPageBreak/>
              <w:t>средства музыкальной выразительности).</w:t>
            </w:r>
          </w:p>
          <w:p w:rsidR="007A38D5" w:rsidRPr="00D23CB0" w:rsidRDefault="007A38D5" w:rsidP="00E27FE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Петь легко, напевно, без форсирования звука.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lastRenderedPageBreak/>
              <w:t>Выражать свои впечатления.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Распознавание на слух музыкального произведения</w:t>
            </w: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характер и настроение музыкального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2834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lastRenderedPageBreak/>
              <w:t>Компьютер, учебник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«Гимн России». </w:t>
            </w:r>
            <w:r w:rsidRPr="0087775C">
              <w:rPr>
                <w:rFonts w:ascii="Times New Roman" w:eastAsia="Times New Roman" w:hAnsi="Times New Roman" w:cs="Times New Roman"/>
              </w:rPr>
              <w:t>А.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87775C">
              <w:rPr>
                <w:rFonts w:ascii="Times New Roman" w:eastAsia="Times New Roman" w:hAnsi="Times New Roman" w:cs="Times New Roman"/>
              </w:rPr>
              <w:t>Александров, слова С. Михалкова.</w:t>
            </w: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1" w:type="dxa"/>
          </w:tcPr>
          <w:p w:rsidR="007A38D5" w:rsidRPr="0087775C" w:rsidRDefault="007A38D5" w:rsidP="0087775C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2</w:t>
            </w:r>
            <w:r w:rsidR="00475079">
              <w:rPr>
                <w:rFonts w:ascii="Times New Roman" w:hAnsi="Times New Roman" w:cs="Times New Roman"/>
              </w:rPr>
              <w:t>7</w:t>
            </w:r>
            <w:r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Утро. Вечер.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«Утро», «Вечер» </w:t>
            </w:r>
            <w:proofErr w:type="spell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«Ай-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я</w:t>
            </w:r>
            <w:proofErr w:type="gramStart"/>
            <w:r w:rsidRPr="0087775C">
              <w:rPr>
                <w:rFonts w:ascii="Times New Roman" w:eastAsia="Calibri" w:hAnsi="Times New Roman" w:cs="Times New Roman"/>
              </w:rPr>
              <w:t>,ж</w:t>
            </w:r>
            <w:proofErr w:type="gramEnd"/>
            <w:r w:rsidRPr="0087775C">
              <w:rPr>
                <w:rFonts w:ascii="Times New Roman" w:eastAsia="Calibri" w:hAnsi="Times New Roman" w:cs="Times New Roman"/>
              </w:rPr>
              <w:t>у,жу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лат.нар.песня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Принимать участие в элементарной импровизации и исполнительской деятельности.  Слушать внимательно, запоминать название и авторов, определять характер.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исполнять песни, исходя из содержания и характера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Умение контролировать действия партнеров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Осмысленно владеть способами певческой деятельности.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eastAsia="Calibri" w:hAnsi="Times New Roman" w:cs="Times New Roman"/>
              </w:rPr>
              <w:t>Ориентироваться в коллективной деятельности при создании музыкальных образов.</w:t>
            </w:r>
            <w:r w:rsidRPr="0087775C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834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Компьютер, учебник, портрет композитора,</w:t>
            </w:r>
          </w:p>
          <w:p w:rsidR="007A38D5" w:rsidRPr="0087775C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Пьесы </w:t>
            </w:r>
            <w:r w:rsidRPr="0087775C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«Детского альбома». </w:t>
            </w:r>
            <w:r w:rsidRPr="0087775C">
              <w:rPr>
                <w:rFonts w:ascii="Times New Roman" w:eastAsia="Times New Roman" w:hAnsi="Times New Roman" w:cs="Times New Roman"/>
              </w:rPr>
              <w:t>П. Чайковский.</w:t>
            </w:r>
          </w:p>
          <w:p w:rsidR="007A38D5" w:rsidRPr="0087775C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</w:rPr>
              <w:t> 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Пьесы </w:t>
            </w:r>
            <w:r w:rsidRPr="0087775C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«Детской музыки». </w:t>
            </w:r>
            <w:r w:rsidRPr="0087775C">
              <w:rPr>
                <w:rFonts w:ascii="Times New Roman" w:eastAsia="Times New Roman" w:hAnsi="Times New Roman" w:cs="Times New Roman"/>
              </w:rPr>
              <w:t>С. Прокофьев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7A38D5" w:rsidRPr="00CC15BF" w:rsidRDefault="00475079" w:rsidP="0040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38D5" w:rsidRPr="00CC15B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Прогулка</w:t>
            </w:r>
            <w:proofErr w:type="gram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чимся</w:t>
            </w:r>
            <w:proofErr w:type="spell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писать ноты.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«Прогулка» </w:t>
            </w: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«Начинаем перепляс»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С.Соснин</w:t>
            </w:r>
            <w:proofErr w:type="spellEnd"/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Определять общий характер музыки.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средства 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музыкальной</w:t>
            </w:r>
            <w:proofErr w:type="gramEnd"/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выразительности.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в пении певческую установку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Различать темп музыкального произведения.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отдельныепризнаки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предмета</w:t>
            </w:r>
            <w:r w:rsidRPr="00D23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Выразительное исполнение песен.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и сравнивать характер и настроение музыкального произведения.</w:t>
            </w:r>
          </w:p>
        </w:tc>
        <w:tc>
          <w:tcPr>
            <w:tcW w:w="2834" w:type="dxa"/>
          </w:tcPr>
          <w:p w:rsidR="007A38D5" w:rsidRPr="00CC15BF" w:rsidRDefault="007A38D5" w:rsidP="00E27F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C15BF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CC15BF">
              <w:rPr>
                <w:rFonts w:ascii="Times New Roman" w:hAnsi="Times New Roman" w:cs="Times New Roman"/>
              </w:rPr>
              <w:t>,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proofErr w:type="gramEnd"/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Прогулка</w:t>
            </w:r>
            <w:proofErr w:type="spellEnd"/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» </w:t>
            </w:r>
            <w:r w:rsidRPr="00CC15BF">
              <w:rPr>
                <w:rFonts w:ascii="Times New Roman" w:eastAsia="Times New Roman" w:hAnsi="Times New Roman" w:cs="Times New Roman"/>
              </w:rPr>
              <w:t xml:space="preserve">из сюиты 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«Картинки с выставки». </w:t>
            </w:r>
            <w:r w:rsidRPr="00CC15BF">
              <w:rPr>
                <w:rFonts w:ascii="Times New Roman" w:eastAsia="Times New Roman" w:hAnsi="Times New Roman" w:cs="Times New Roman"/>
              </w:rPr>
              <w:t>М. Мусоргский.</w:t>
            </w: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7A38D5" w:rsidRPr="00CC15BF" w:rsidRDefault="00475079" w:rsidP="0047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7A38D5" w:rsidRPr="00CC15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Танцы, танцы, танцы.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«Камаринская», «Полька», «Вальс» </w:t>
            </w: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П.Чайковский</w:t>
            </w:r>
            <w:proofErr w:type="spellEnd"/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«Тарантелла»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С.Прокофьев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Понимать термин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ы-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мелодия и аккомпанемент. Выявлять характерные особенности жанра танец. Исполнять ритмический рисунок музыки на ударных детских музыкальных инструментах.</w:t>
            </w:r>
          </w:p>
          <w:p w:rsidR="007A38D5" w:rsidRPr="00D23CB0" w:rsidRDefault="00CC15BF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Петь свободно, легко.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Умение формулировать собственное мнение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Откликаться на характер музыки пластикой рук, ритмическими движениями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и сравнивать характер и настроение музыкальных произведений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CC15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1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5BF">
              <w:rPr>
                <w:rFonts w:ascii="Times New Roman" w:hAnsi="Times New Roman" w:cs="Times New Roman"/>
              </w:rPr>
              <w:t>учебник,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«Начинаем</w:t>
            </w:r>
            <w:proofErr w:type="spellEnd"/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 перепляс». </w:t>
            </w:r>
            <w:r w:rsidRPr="00CC15BF">
              <w:rPr>
                <w:rFonts w:ascii="Times New Roman" w:eastAsia="Times New Roman" w:hAnsi="Times New Roman" w:cs="Times New Roman"/>
              </w:rPr>
              <w:t>С.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CC15BF">
              <w:rPr>
                <w:rFonts w:ascii="Times New Roman" w:eastAsia="Times New Roman" w:hAnsi="Times New Roman" w:cs="Times New Roman"/>
              </w:rPr>
              <w:t>Соснин, слова П. Синявского.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7A38D5" w:rsidRPr="00CC15BF" w:rsidRDefault="00475079" w:rsidP="0047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7A38D5" w:rsidRPr="00CC15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Урок получения новых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 разные марши.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«Марш деревянных солдатиков» </w:t>
            </w: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П.Чайковский</w:t>
            </w:r>
            <w:proofErr w:type="spell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«Шествие кузнечиков», «Марш», «Ходит месяц над лугами»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С.Прокофьев</w:t>
            </w:r>
            <w:proofErr w:type="spellEnd"/>
          </w:p>
        </w:tc>
        <w:tc>
          <w:tcPr>
            <w:tcW w:w="2596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lastRenderedPageBreak/>
              <w:t>Определять характер, настроение и жанровую основу мелодии.</w:t>
            </w:r>
            <w:r w:rsidR="00D23CB0">
              <w:rPr>
                <w:rFonts w:ascii="Times New Roman" w:eastAsia="Calibri" w:hAnsi="Times New Roman" w:cs="Times New Roman"/>
              </w:rPr>
              <w:t xml:space="preserve"> </w:t>
            </w:r>
            <w:r w:rsidRPr="00CC15BF">
              <w:rPr>
                <w:rFonts w:ascii="Times New Roman" w:eastAsia="Calibri" w:hAnsi="Times New Roman" w:cs="Times New Roman"/>
              </w:rPr>
              <w:t xml:space="preserve">Делать </w:t>
            </w:r>
            <w:r w:rsidRPr="00CC15BF">
              <w:rPr>
                <w:rFonts w:ascii="Times New Roman" w:eastAsia="Calibri" w:hAnsi="Times New Roman" w:cs="Times New Roman"/>
              </w:rPr>
              <w:lastRenderedPageBreak/>
              <w:t xml:space="preserve">разбор музыкального произведения, определять общий характер,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протактировать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 xml:space="preserve"> музыкальный размер.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Эмоциональный отклик на музыкальное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произведение и выражать свое впечатление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сохранять учебную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Анализировать музыкальное произведение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выделением существенных и несущественных признаков.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lastRenderedPageBreak/>
              <w:t>«Прогулка» из сюиты «Картинки с выставки». М. Мусоргский.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lastRenderedPageBreak/>
              <w:t>компьютер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E27FEF" w:rsidRDefault="007A38D5" w:rsidP="00E27FEF">
            <w:pPr>
              <w:rPr>
                <w:rFonts w:ascii="Times New Roman" w:hAnsi="Times New Roman" w:cs="Times New Roman"/>
              </w:rPr>
            </w:pPr>
            <w:r w:rsidRPr="00E27F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51" w:type="dxa"/>
          </w:tcPr>
          <w:p w:rsidR="007A38D5" w:rsidRPr="00E27FEF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A38D5" w:rsidRPr="00E27F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E27FEF" w:rsidRDefault="007A38D5" w:rsidP="00E27FEF">
            <w:pPr>
              <w:rPr>
                <w:rFonts w:ascii="Times New Roman" w:hAnsi="Times New Roman" w:cs="Times New Roman"/>
              </w:rPr>
            </w:pPr>
            <w:r w:rsidRPr="00E27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Урок получения новых знаний</w:t>
            </w:r>
          </w:p>
        </w:tc>
        <w:tc>
          <w:tcPr>
            <w:tcW w:w="2694" w:type="dxa"/>
          </w:tcPr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7BDF">
              <w:rPr>
                <w:rFonts w:ascii="Times New Roman" w:hAnsi="Times New Roman" w:cs="Times New Roman"/>
                <w:sz w:val="22"/>
                <w:szCs w:val="22"/>
              </w:rPr>
              <w:t>Расскажи сказку.</w:t>
            </w:r>
          </w:p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7BDF">
              <w:rPr>
                <w:rFonts w:ascii="Times New Roman" w:hAnsi="Times New Roman" w:cs="Times New Roman"/>
                <w:sz w:val="22"/>
                <w:szCs w:val="22"/>
              </w:rPr>
              <w:t xml:space="preserve">«Сказочка» </w:t>
            </w:r>
            <w:proofErr w:type="spellStart"/>
            <w:r w:rsidRPr="002A7BDF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2A7B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 xml:space="preserve">«Нянина сказка», «Баба-Яга» </w:t>
            </w:r>
            <w:proofErr w:type="spellStart"/>
            <w:r w:rsidRPr="002A7BDF"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 w:rsidRPr="002A7BD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Cs w:val="20"/>
              </w:rPr>
              <w:t>Ориентироваться в музыкально-поэтическом творчестве, в многообразии музыкального фольклора.</w:t>
            </w:r>
            <w:r w:rsidRPr="00D23CB0">
              <w:rPr>
                <w:rFonts w:ascii="Times New Roman" w:hAnsi="Times New Roman" w:cs="Times New Roman"/>
                <w:szCs w:val="20"/>
              </w:rPr>
              <w:t xml:space="preserve"> Разбираться в строении произведений.</w:t>
            </w:r>
          </w:p>
          <w:p w:rsidR="007A38D5" w:rsidRPr="002A7BDF" w:rsidRDefault="007A38D5" w:rsidP="00E27FEF">
            <w:pPr>
              <w:rPr>
                <w:rFonts w:ascii="Times New Roman" w:hAnsi="Times New Roman" w:cs="Times New Roman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общий характер музыки.</w:t>
            </w:r>
          </w:p>
        </w:tc>
        <w:tc>
          <w:tcPr>
            <w:tcW w:w="1341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Умение использовать речь для регуляции своих действий.</w:t>
            </w:r>
          </w:p>
        </w:tc>
        <w:tc>
          <w:tcPr>
            <w:tcW w:w="1591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Участвовать в коллективном обсуждении учебной задачи.</w:t>
            </w:r>
          </w:p>
        </w:tc>
        <w:tc>
          <w:tcPr>
            <w:tcW w:w="1418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Взаимосвязь всех школьных предметов друг с другом</w:t>
            </w:r>
          </w:p>
        </w:tc>
        <w:tc>
          <w:tcPr>
            <w:tcW w:w="2834" w:type="dxa"/>
          </w:tcPr>
          <w:p w:rsidR="007A38D5" w:rsidRPr="00E04FF9" w:rsidRDefault="007A38D5" w:rsidP="00E27FEF">
            <w:pPr>
              <w:rPr>
                <w:rFonts w:ascii="Times New Roman" w:hAnsi="Times New Roman" w:cs="Times New Roman"/>
              </w:rPr>
            </w:pPr>
            <w:r w:rsidRPr="00E04FF9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C15BF" w:rsidTr="00D23CB0">
        <w:tc>
          <w:tcPr>
            <w:tcW w:w="16160" w:type="dxa"/>
            <w:gridSpan w:val="11"/>
          </w:tcPr>
          <w:p w:rsidR="00CC15BF" w:rsidRPr="00CC15BF" w:rsidRDefault="0049053A" w:rsidP="0049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(7часов</w:t>
            </w:r>
            <w:r w:rsidR="00CC15BF"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7A38D5" w:rsidRPr="00CC15BF" w:rsidRDefault="00475079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C15BF" w:rsidRPr="00CC15BF">
              <w:rPr>
                <w:rFonts w:ascii="Times New Roman" w:hAnsi="Times New Roman" w:cs="Times New Roman"/>
              </w:rPr>
              <w:t>.</w:t>
            </w:r>
            <w:r w:rsidR="007A38D5" w:rsidRPr="00CC15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Колыбельная. Сочиняем колыбельные песни.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«Сонная песенка»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Р.Паулс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«Спят усталые игрушки»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А.Островский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«Колыбельная медведицы»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Е.Крылатов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Ценить отечественные музыкальные традиции.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Научиться придумывать свои песенки на предложенные стихи.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Характеризовать средства музыкальной выразительности.</w:t>
            </w:r>
          </w:p>
          <w:p w:rsidR="007A38D5" w:rsidRPr="00466A0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Петь</w:t>
            </w:r>
            <w:r w:rsidR="00CC15BF" w:rsidRPr="00466A00">
              <w:rPr>
                <w:rFonts w:ascii="Times New Roman" w:hAnsi="Times New Roman" w:cs="Times New Roman"/>
                <w:szCs w:val="20"/>
              </w:rPr>
              <w:t>, соблюдая певческую установку.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Самостоятельно выполнять упражнения.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Найти нужную речевую интонацию для передачи характера и настроения колыбельных песен.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Владеть элементами алгоритма сочинения мелодии.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466A00" w:rsidRDefault="007A38D5" w:rsidP="00851D33">
            <w:pPr>
              <w:ind w:left="-43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«Сонная песенка».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Р.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Паулс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, сл.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Ласманиса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«Спят усталые игрушки».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А. Островский, слова З. Петровой.</w:t>
            </w:r>
          </w:p>
          <w:p w:rsidR="007A38D5" w:rsidRPr="00466A00" w:rsidRDefault="007A38D5" w:rsidP="00851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«Ай-я,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жу-жу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»,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латышская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</w:t>
            </w:r>
            <w:proofErr w:type="gram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есня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«Колыбельная медведицы».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Е.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, слова Ю. Яковлева</w:t>
            </w:r>
            <w:proofErr w:type="gram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7A38D5" w:rsidTr="00997706">
        <w:tc>
          <w:tcPr>
            <w:tcW w:w="2696" w:type="dxa"/>
            <w:gridSpan w:val="4"/>
          </w:tcPr>
          <w:p w:rsidR="007A38D5" w:rsidRPr="00D6766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4" w:type="dxa"/>
            <w:gridSpan w:val="7"/>
          </w:tcPr>
          <w:p w:rsidR="007A38D5" w:rsidRPr="00D6766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D676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Раздел 2. « О России пет</w:t>
            </w:r>
            <w:proofErr w:type="gramStart"/>
            <w:r w:rsidRPr="00D6766C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D6766C">
              <w:rPr>
                <w:rFonts w:ascii="Times New Roman" w:hAnsi="Times New Roman" w:cs="Times New Roman"/>
                <w:b/>
              </w:rPr>
              <w:t xml:space="preserve"> что стремиться в храм».( 6 ч.)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7A38D5" w:rsidRPr="00CC15BF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38D5" w:rsidRPr="00CC15B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Великий колокольный звон.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«Великий колокольный звон» из оперы «Борис Годунов» М Мусоргский.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«Колыбельная медведицы»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Е.Крылатов</w:t>
            </w:r>
            <w:proofErr w:type="spellEnd"/>
          </w:p>
        </w:tc>
        <w:tc>
          <w:tcPr>
            <w:tcW w:w="2596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Знать и любить народную музыку. Учиться слушать внимательно, запоминать название и авторов.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Вовремя начинать и заканчивать пение по фразам.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Умение ставить вопросы, отвечать на них.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Ориентироваться в музыкально-поэтическом творчестве, в многообразии музыкального фольклора России.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Анализировать музыкальное произведение</w:t>
            </w:r>
            <w:r w:rsidRPr="00CC1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«День, полный событий»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Мир ребенка в музыкальных интонациях, образах.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Детские 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Чайковского и С. Прокофьева. Музыкальный материал — фортепиано.</w:t>
            </w:r>
          </w:p>
          <w:p w:rsidR="007A38D5" w:rsidRPr="00D23CB0" w:rsidRDefault="007A38D5" w:rsidP="00E27F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«Детского альбома».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«Детской музыки».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«Прогулка»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сюиты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«Картинки с выставки».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«Начинаем перепляс».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Соснин, слова П. Синявского.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«Сонная песенка».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Паулс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И.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Ласманиса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«Спят усталые игрушки».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 Островский, слова З. Петровой.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Ай-я</w:t>
            </w:r>
            <w:proofErr w:type="gram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жу-жу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латышская народная песня.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«Колыбельная медведицы».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Крылатов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Ю. Яковлева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51" w:type="dxa"/>
          </w:tcPr>
          <w:p w:rsidR="007A38D5" w:rsidRPr="00CC15BF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38D5" w:rsidRPr="00CC15B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Звучащие картины. Музыкальная азбука.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Праздничный перезвон.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Красный Лаврский трезвон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«Вечерняя песня»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А.Тома</w:t>
            </w:r>
            <w:proofErr w:type="spellEnd"/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Узнавать изученные музыкальные произведения, 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высказывать свое отношение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к различным музыкальным сочинениям. Определять настроение и характер музыки с учетом терминов и образных определений.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Воплощение собственных мыслей, чу</w:t>
            </w:r>
            <w:proofErr w:type="gramStart"/>
            <w:r w:rsidRPr="00CC15BF">
              <w:rPr>
                <w:rFonts w:ascii="Times New Roman" w:eastAsia="Calibri" w:hAnsi="Times New Roman" w:cs="Times New Roman"/>
              </w:rPr>
              <w:t>вств в зв</w:t>
            </w:r>
            <w:proofErr w:type="gramEnd"/>
            <w:r w:rsidRPr="00CC15BF">
              <w:rPr>
                <w:rFonts w:ascii="Times New Roman" w:eastAsia="Calibri" w:hAnsi="Times New Roman" w:cs="Times New Roman"/>
              </w:rPr>
              <w:t>учании голоса и инструментов.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Определять на слух звучание музыкальных инструментов.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 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«Великий колокольный звон» </w:t>
            </w:r>
            <w:r w:rsidRPr="00CC15BF">
              <w:rPr>
                <w:rFonts w:ascii="Times New Roman" w:eastAsia="Times New Roman" w:hAnsi="Times New Roman" w:cs="Times New Roman"/>
              </w:rPr>
              <w:t xml:space="preserve">из оперы 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«Борис Годунов». </w:t>
            </w:r>
            <w:r w:rsidRPr="00CC15BF">
              <w:rPr>
                <w:rFonts w:ascii="Times New Roman" w:eastAsia="Times New Roman" w:hAnsi="Times New Roman" w:cs="Times New Roman"/>
              </w:rPr>
              <w:t>М. Мусоргский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7A38D5" w:rsidRPr="00CC15BF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Святые земли Русской. Александр Невский.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«Вставайте, люди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русские</w:t>
            </w:r>
            <w:proofErr w:type="gramStart"/>
            <w:r w:rsidRPr="00466A00">
              <w:rPr>
                <w:rFonts w:ascii="Times New Roman" w:hAnsi="Times New Roman" w:cs="Times New Roman"/>
                <w:szCs w:val="20"/>
              </w:rPr>
              <w:t>»К</w:t>
            </w:r>
            <w:proofErr w:type="gramEnd"/>
            <w:r w:rsidRPr="00466A00">
              <w:rPr>
                <w:rFonts w:ascii="Times New Roman" w:hAnsi="Times New Roman" w:cs="Times New Roman"/>
                <w:szCs w:val="20"/>
              </w:rPr>
              <w:t>антата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С.Прокофьев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«Песнь об Александре Невском»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«Рождественская песенка»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П.Синявский</w:t>
            </w:r>
            <w:proofErr w:type="spellEnd"/>
          </w:p>
        </w:tc>
        <w:tc>
          <w:tcPr>
            <w:tcW w:w="2596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Делать разбор музыкальных произведений.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общий характер музык</w:t>
            </w:r>
            <w:r w:rsidRPr="00CC15BF">
              <w:rPr>
                <w:rFonts w:ascii="Times New Roman" w:hAnsi="Times New Roman" w:cs="Times New Roman"/>
              </w:rPr>
              <w:t xml:space="preserve">и. </w:t>
            </w:r>
            <w:r w:rsidRPr="00CC15BF">
              <w:rPr>
                <w:rFonts w:ascii="Times New Roman" w:eastAsia="Calibri" w:hAnsi="Times New Roman" w:cs="Times New Roman"/>
              </w:rPr>
              <w:t>Сопоставлять звучание различных музыкальных инструментов.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Выявлять выразительные и изобразительные возможности музыки.</w:t>
            </w:r>
          </w:p>
        </w:tc>
        <w:tc>
          <w:tcPr>
            <w:tcW w:w="1591" w:type="dxa"/>
          </w:tcPr>
          <w:p w:rsidR="007A38D5" w:rsidRPr="00466A0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Определять названия инструментов, определять выразительные и изобразительные возможности этих инструментов</w:t>
            </w:r>
            <w:r w:rsidR="00CC15BF" w:rsidRPr="00466A0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Передавать настроение музыки, давать определения общего характера музыки.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Народные песнопения о Сергии Радонежском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7A38D5" w:rsidRPr="00CC15BF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38D5"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Сергий Радонежский.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 О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Преславногочудесе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 xml:space="preserve">» напев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Оптиной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 xml:space="preserve"> Пустыни.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Народные песнопения о Сергии Радонежском.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«Прибаутки»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В.Комраков</w:t>
            </w:r>
            <w:proofErr w:type="spellEnd"/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характерные особенности музыкального языка народной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песни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нать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характерные особенности музыкального языка народной песни.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Уметь формулировать собственное мнение и позицию.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Определять общий характер музыки.</w:t>
            </w:r>
          </w:p>
          <w:p w:rsidR="007A38D5" w:rsidRPr="00CC15BF" w:rsidRDefault="007A38D5" w:rsidP="00E2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Уметь выделять музыку народную и композиторскую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Народные песнопения о Сергии Радонежском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51" w:type="dxa"/>
          </w:tcPr>
          <w:p w:rsidR="007A38D5" w:rsidRPr="00CC15BF" w:rsidRDefault="00475079" w:rsidP="00CC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38D5"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Утренняя молитва. В церкви.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«Утренняя молитва», «В церкви» </w:t>
            </w: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Чимби-Римби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Б.Савельев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Делать разбор музыкальных произведений, разбираться в строении произведений. Планировать свою деятельность.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своей работы.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Уметь сопоставлять и строить план работы в группах.</w:t>
            </w:r>
          </w:p>
        </w:tc>
        <w:tc>
          <w:tcPr>
            <w:tcW w:w="1591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Приобретение опыта музыкально-творческой деятельности.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Оценивать собственную музыкально-творческую деятельность.</w:t>
            </w:r>
          </w:p>
          <w:p w:rsidR="007A38D5" w:rsidRPr="00466A00" w:rsidRDefault="007A38D5" w:rsidP="00E27FE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>«Утренняя молитва», «В церкви». П. Чайковский.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 xml:space="preserve"> «Вечерняя песня». А. Тома, слова К. Ушинского.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7A38D5" w:rsidRPr="00CC15BF" w:rsidRDefault="00475079" w:rsidP="00CC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38D5"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С Рождеством Христовым!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«Рождественская песенка» </w:t>
            </w: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П.Синявский</w:t>
            </w:r>
            <w:proofErr w:type="spellEnd"/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«Добрый тебе вечер», «Рождественское чудо</w:t>
            </w:r>
            <w:proofErr w:type="gram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нар. Песнопения.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Колядки.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Знать жанры русской народной песни.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Уметь характеризовать средства музыкальной выразительности.</w:t>
            </w:r>
          </w:p>
          <w:p w:rsidR="007A38D5" w:rsidRPr="00D23CB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Приобретать (моделировать) опыт музыкально-творческой деятельности через сочинение, исполнение</w:t>
            </w:r>
            <w:r w:rsidR="00CC15BF" w:rsidRPr="00D23CB0">
              <w:rPr>
                <w:rFonts w:ascii="Times New Roman" w:hAnsi="Times New Roman" w:cs="Times New Roman"/>
                <w:szCs w:val="20"/>
              </w:rPr>
              <w:t>, слушание.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Понять общую особенность рождественских песен.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Оказание помощи в организации и проведении школьных мероприятий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Народные музыкальные традиции — рождественские колядки.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 xml:space="preserve">Народные славянские песнопения: «Добрый тебе вечер», «Рождественское чудо», 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>«Рождественская песенка». Слова и музыка П. Синявского.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7A38D5" w:rsidRPr="005066A6" w:rsidRDefault="00475079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Русские народные инструменты.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«Светит месяц».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«Песня-спор»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Г.Гладков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Знать русские народные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инструменты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066A6">
              <w:rPr>
                <w:rFonts w:ascii="Times New Roman" w:eastAsia="Calibri" w:hAnsi="Times New Roman" w:cs="Times New Roman"/>
              </w:rPr>
              <w:t>ланировать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 xml:space="preserve"> свою деятельность.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Графическое изображение мелодии.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Оценивать собственную музыкальную деятельность</w:t>
            </w: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3. «О России петь — что стремиться в храм»</w:t>
            </w:r>
          </w:p>
          <w:p w:rsidR="005066A6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Колокольные звоны России. Святые земли Русской. Праздники Православной церкви. Рожд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 Христово. Молитва. Хорал.</w:t>
            </w:r>
          </w:p>
          <w:p w:rsidR="007A38D5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«Великий колокольный звон»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оперы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«Борис Годунов».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Кантата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«Александр Невский»,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фрагменты: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«Песня об Александре Невском», «Вставайте, люди русские».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Народные песнопения о Сергии Радонежском.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«Утренняя молитва», «В церкви».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«Вечерняя песня».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 Тома, слова К. Ушинского.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Народные славянские песнопения: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«Добрый тебе вечер», «Рождественское чудо», «Рождественская</w:t>
            </w:r>
          </w:p>
        </w:tc>
      </w:tr>
      <w:tr w:rsidR="00475079" w:rsidTr="0080618E">
        <w:tc>
          <w:tcPr>
            <w:tcW w:w="709" w:type="dxa"/>
          </w:tcPr>
          <w:p w:rsidR="00475079" w:rsidRPr="005066A6" w:rsidRDefault="00475079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079" w:rsidRDefault="00475079" w:rsidP="0082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079" w:rsidRPr="005066A6" w:rsidRDefault="00475079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475079" w:rsidRPr="005066A6" w:rsidRDefault="00475079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4" w:type="dxa"/>
            <w:gridSpan w:val="6"/>
          </w:tcPr>
          <w:p w:rsidR="00475079" w:rsidRPr="00D23CB0" w:rsidRDefault="00475079" w:rsidP="00E27FE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 </w:t>
            </w:r>
            <w:r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Start"/>
            <w:r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A7BD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A7BDF">
              <w:rPr>
                <w:rFonts w:ascii="Times New Roman" w:hAnsi="Times New Roman" w:cs="Times New Roman"/>
                <w:b/>
              </w:rPr>
              <w:t>аздел 3. « Гори, гори ясно, чтобы не погасло!»</w:t>
            </w:r>
            <w:r>
              <w:rPr>
                <w:rFonts w:ascii="Times New Roman" w:hAnsi="Times New Roman" w:cs="Times New Roman"/>
                <w:b/>
              </w:rPr>
              <w:t xml:space="preserve"> (5 ч.)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7A38D5" w:rsidRPr="005066A6" w:rsidRDefault="00EE0DA8" w:rsidP="00614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b/>
                <w:szCs w:val="20"/>
              </w:rPr>
              <w:t xml:space="preserve">Р.К. </w:t>
            </w:r>
            <w:r w:rsidRPr="00D23CB0">
              <w:rPr>
                <w:rFonts w:ascii="Times New Roman" w:hAnsi="Times New Roman" w:cs="Times New Roman"/>
                <w:szCs w:val="20"/>
              </w:rPr>
              <w:t>Плясовые наигрыши. Музыкальная азбука. Такт.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«Камаринская»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рус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>ар.плясовая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«Реченька»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А.Абрамов</w:t>
            </w:r>
            <w:proofErr w:type="spellEnd"/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«Выходили красны девицы»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ар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 песня-игра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Различать музыку по настроению, по характеру.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 слух звучание мажора и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минора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выразительность и изобразительность музыкальной интонации.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Умение задавать вопросы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eastAsia="Calibri" w:hAnsi="Times New Roman" w:cs="Times New Roman"/>
              </w:rPr>
              <w:t>Раз</w:t>
            </w:r>
            <w:r w:rsidRPr="005066A6">
              <w:rPr>
                <w:rFonts w:ascii="Times New Roman" w:hAnsi="Times New Roman" w:cs="Times New Roman"/>
              </w:rPr>
              <w:t xml:space="preserve">личать </w:t>
            </w:r>
            <w:r w:rsidRPr="005066A6">
              <w:rPr>
                <w:rFonts w:ascii="Times New Roman" w:eastAsia="Calibri" w:hAnsi="Times New Roman" w:cs="Times New Roman"/>
              </w:rPr>
              <w:t xml:space="preserve">выразительные возможности 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плясовых</w:t>
            </w:r>
            <w:proofErr w:type="gramEnd"/>
            <w:r w:rsidRPr="00506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Использовать музыкальную речь как способ общения.</w:t>
            </w: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66A6">
              <w:rPr>
                <w:rFonts w:ascii="Times New Roman" w:eastAsia="Times New Roman" w:hAnsi="Times New Roman" w:cs="Times New Roman"/>
              </w:rPr>
              <w:t>Плясовые наигрыши: «Светит месяц», «Камаринская».</w:t>
            </w:r>
          </w:p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66A6">
              <w:rPr>
                <w:rFonts w:ascii="Times New Roman" w:eastAsia="Times New Roman" w:hAnsi="Times New Roman" w:cs="Times New Roman"/>
              </w:rPr>
              <w:t xml:space="preserve">«Наигрыш». А. </w:t>
            </w:r>
            <w:proofErr w:type="spellStart"/>
            <w:r w:rsidRPr="005066A6">
              <w:rPr>
                <w:rFonts w:ascii="Times New Roman" w:eastAsia="Times New Roman" w:hAnsi="Times New Roman" w:cs="Times New Roman"/>
              </w:rPr>
              <w:t>Шнитке</w:t>
            </w:r>
            <w:proofErr w:type="spellEnd"/>
            <w:r w:rsidRPr="005066A6">
              <w:rPr>
                <w:rFonts w:ascii="Times New Roman" w:eastAsia="Times New Roman" w:hAnsi="Times New Roman" w:cs="Times New Roman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</w:t>
            </w:r>
            <w:r w:rsidR="00EE0DA8">
              <w:rPr>
                <w:rFonts w:ascii="Times New Roman" w:hAnsi="Times New Roman" w:cs="Times New Roman"/>
              </w:rPr>
              <w:t>4</w:t>
            </w:r>
            <w:r w:rsidRPr="005066A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Русские народные песни, хоровод, пляски.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«Калинка»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песня.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«Бояре, а мы к вам пришли» 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Нар. Песня-игра.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«Прибаутки»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омраков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Казачьи песни</w:t>
            </w:r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Приобретать (моделировать) опыт музыкально-творческой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деятельности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066A6">
              <w:rPr>
                <w:rFonts w:ascii="Times New Roman" w:eastAsia="Calibri" w:hAnsi="Times New Roman" w:cs="Times New Roman"/>
              </w:rPr>
              <w:t>азличать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 xml:space="preserve"> жанры русской народной песни, характерные особенности музыкального языка народной песни.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.Желание принимать участие в играх, песнях, танцах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Оказание помощи в организации и проведении школьных мероприятий</w:t>
            </w:r>
          </w:p>
        </w:tc>
        <w:tc>
          <w:tcPr>
            <w:tcW w:w="1418" w:type="dxa"/>
          </w:tcPr>
          <w:p w:rsidR="007A38D5" w:rsidRPr="00D23CB0" w:rsidRDefault="007A38D5" w:rsidP="005066A6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Реализовывать творческий потенциал, осуществляя собственные музыкально-исполнительские замыслы </w:t>
            </w:r>
            <w:r w:rsidR="005066A6" w:rsidRPr="00D23CB0">
              <w:rPr>
                <w:rFonts w:ascii="Times New Roman" w:hAnsi="Times New Roman" w:cs="Times New Roman"/>
                <w:szCs w:val="20"/>
              </w:rPr>
              <w:t>в различных видах деятельности.</w:t>
            </w:r>
          </w:p>
        </w:tc>
        <w:tc>
          <w:tcPr>
            <w:tcW w:w="2834" w:type="dxa"/>
          </w:tcPr>
          <w:p w:rsidR="007A38D5" w:rsidRPr="00D23CB0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народные песни: «</w:t>
            </w:r>
            <w:proofErr w:type="gram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Выходили</w:t>
            </w:r>
            <w:proofErr w:type="gram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красны девицы», «Бояре, а мы к вам пришли».</w:t>
            </w:r>
          </w:p>
          <w:p w:rsidR="007A38D5" w:rsidRPr="00D23CB0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«Ходит месяц над лугами». С. Прокофьев.</w:t>
            </w:r>
          </w:p>
          <w:p w:rsidR="007A38D5" w:rsidRPr="00D23CB0" w:rsidRDefault="007A38D5" w:rsidP="00851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«Камаринская». П. Чайковский.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Прибаутки.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В.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, слова народные</w:t>
            </w:r>
          </w:p>
          <w:p w:rsidR="007A38D5" w:rsidRPr="00D23CB0" w:rsidRDefault="007A38D5" w:rsidP="00851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7A38D5" w:rsidRPr="005066A6" w:rsidRDefault="00EE0DA8" w:rsidP="005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Музыка в народном стиле. Сочини песенку.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«Ходит месяц над лугами»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«Камаринская»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«Музыкант»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Е.Зарицкий</w:t>
            </w:r>
            <w:proofErr w:type="spellEnd"/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выразительность и изобразительность музыкальной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интонации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нать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использования народной песни в профессиональном творчестве (цитирование, варьирование, сочинение музыки в народном стиле).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Знать, что все виды искусства имеют свои средства выразительности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Воспринимать художественные образы музыки. Расширять словарный запас.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Сочинять песенки-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, петь свободно, легко, звонко.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Масленичные песенки. Песенки-</w:t>
            </w:r>
            <w:proofErr w:type="spellStart"/>
            <w:r w:rsidRPr="005066A6">
              <w:rPr>
                <w:rFonts w:ascii="Times New Roman" w:eastAsia="Times New Roman" w:hAnsi="Times New Roman" w:cs="Times New Roman"/>
                <w:bCs/>
              </w:rPr>
              <w:t>заклички</w:t>
            </w:r>
            <w:proofErr w:type="spellEnd"/>
            <w:r w:rsidRPr="005066A6">
              <w:rPr>
                <w:rFonts w:ascii="Times New Roman" w:eastAsia="Times New Roman" w:hAnsi="Times New Roman" w:cs="Times New Roman"/>
                <w:bCs/>
              </w:rPr>
              <w:t>, игры, хороводы.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7A38D5" w:rsidRPr="005066A6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A38D5"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Проводы зимы. Встреча весны.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«А мы Масленицу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дожидаем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», «Едет Масленица дорогая»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песни.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Весни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 идет», «Солнышко, выгляни», «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Жучик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крючик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-паучок»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ар.песни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Выделять характерные интонационные музыкальные особенности музыкального сочинения.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Уметь имитировать ритмическое сопровождение в характере музыки.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Передавать в собственном исполнении различные музыкальные образы.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466A00" w:rsidRDefault="007A38D5" w:rsidP="00466A00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t>Применять знания основных средств музыкальной выразительности при анализе прослушанного произведения и в исполнительской деятельности.</w:t>
            </w: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Масленичные песенки. Песенки-</w:t>
            </w:r>
            <w:proofErr w:type="spellStart"/>
            <w:r w:rsidRPr="005066A6">
              <w:rPr>
                <w:rFonts w:ascii="Times New Roman" w:eastAsia="Times New Roman" w:hAnsi="Times New Roman" w:cs="Times New Roman"/>
                <w:bCs/>
              </w:rPr>
              <w:t>заклички</w:t>
            </w:r>
            <w:proofErr w:type="spellEnd"/>
            <w:r w:rsidRPr="005066A6">
              <w:rPr>
                <w:rFonts w:ascii="Times New Roman" w:eastAsia="Times New Roman" w:hAnsi="Times New Roman" w:cs="Times New Roman"/>
                <w:bCs/>
              </w:rPr>
              <w:t>, игры, хороводы.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5066A6" w:rsidTr="00D23CB0">
        <w:tc>
          <w:tcPr>
            <w:tcW w:w="16160" w:type="dxa"/>
            <w:gridSpan w:val="11"/>
          </w:tcPr>
          <w:p w:rsidR="005066A6" w:rsidRPr="00430724" w:rsidRDefault="005066A6" w:rsidP="00E27FEF">
            <w:pPr>
              <w:rPr>
                <w:rFonts w:ascii="Times New Roman" w:hAnsi="Times New Roman" w:cs="Times New Roman"/>
                <w:b/>
              </w:rPr>
            </w:pPr>
            <w:r w:rsidRPr="0043072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Раз</w:t>
            </w:r>
            <w:r>
              <w:rPr>
                <w:rFonts w:ascii="Times New Roman" w:hAnsi="Times New Roman" w:cs="Times New Roman"/>
                <w:b/>
              </w:rPr>
              <w:t xml:space="preserve">дел 4. « В музыкальном театре» </w:t>
            </w:r>
            <w:r w:rsidRPr="00430724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7A38D5" w:rsidRPr="005066A6" w:rsidRDefault="007A38D5" w:rsidP="00EE0DA8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  <w:r w:rsidR="00EE0DA8">
              <w:rPr>
                <w:rFonts w:ascii="Times New Roman" w:hAnsi="Times New Roman" w:cs="Times New Roman"/>
              </w:rPr>
              <w:t>4</w:t>
            </w:r>
            <w:r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Сказка будет впереди. Музыкальный диалог.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«Сказки гуляют по свету»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Е.Птичкин</w:t>
            </w:r>
            <w:proofErr w:type="spellEnd"/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Выделять характерные интонационные музыкальные особенности музыкального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сочинения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066A6">
              <w:rPr>
                <w:rFonts w:ascii="Times New Roman" w:eastAsia="Calibri" w:hAnsi="Times New Roman" w:cs="Times New Roman"/>
              </w:rPr>
              <w:t>онимать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 xml:space="preserve"> название изученных жанров и форм музыки.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Накопление музыкально-слуховых представлений и воспитание художественного вкуса.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Понимать степень понимания роли музыки в жизни человека.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Узнавать освоенные музыкальные произведения, давать определения общего характера музыки.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4. «Гори, гори ясно, чтобы не погасло!»</w:t>
            </w:r>
          </w:p>
          <w:p w:rsidR="005066A6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песенок, </w:t>
            </w:r>
            <w:proofErr w:type="spellStart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закличек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потешек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A38D5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Плясовые наигрыши: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«Светит месяц», «Камаринская».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«Наигрыш».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Русские народные песни: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Выходили</w:t>
            </w:r>
            <w:proofErr w:type="gram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красны девицы», «Бояре, а мы к вам пришли».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«Ходит месяц над лугами».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«Камаринская».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Прибаутки.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Комраков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народные.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Масленичные песенки.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Пе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сенки-</w:t>
            </w:r>
            <w:proofErr w:type="spellStart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заклички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игры, хороводы.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7A38D5" w:rsidRPr="005066A6" w:rsidRDefault="007A38D5" w:rsidP="00EE0DA8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</w:t>
            </w:r>
            <w:r w:rsidR="00EE0DA8">
              <w:rPr>
                <w:rFonts w:ascii="Times New Roman" w:hAnsi="Times New Roman" w:cs="Times New Roman"/>
              </w:rPr>
              <w:t>1</w:t>
            </w:r>
            <w:r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Детский музыкальный театр. Опера. Балет.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«Волк и семеро козлят» детская опера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М.Коваль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«Вальс», «Полночь» из балета «Золушка»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С.Прокофьев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«Это очень интересно»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С.Никитин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Сопоставлять, сравнивать различные жанры музыки</w:t>
            </w:r>
            <w:proofErr w:type="gramStart"/>
            <w:r w:rsidRPr="00466A00">
              <w:rPr>
                <w:rFonts w:ascii="Times New Roman" w:hAnsi="Times New Roman" w:cs="Times New Roman"/>
                <w:szCs w:val="20"/>
              </w:rPr>
              <w:t xml:space="preserve"> У</w:t>
            </w:r>
            <w:proofErr w:type="gramEnd"/>
            <w:r w:rsidRPr="00466A00">
              <w:rPr>
                <w:rFonts w:ascii="Times New Roman" w:hAnsi="Times New Roman" w:cs="Times New Roman"/>
                <w:szCs w:val="20"/>
              </w:rPr>
              <w:t>меть определять на слух основные жанры музыки (песня, танец, марш).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настроение, средства музыкальной выразительности.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новых знаний через постижение основных средств музыкальной выразительности.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Формировать отношение к творчеству и искусству как созиданию красоты и пользы</w:t>
            </w:r>
          </w:p>
        </w:tc>
        <w:tc>
          <w:tcPr>
            <w:tcW w:w="1418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Выражать собственные мысли, настроение и чувства с помощью музыкальной речи.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5066A6" w:rsidRDefault="007A38D5" w:rsidP="00E27FEF">
            <w:pPr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«Волк и семеро козлят», фрагменты из детской оперы-сказки. М. Коваль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7A38D5" w:rsidRPr="005066A6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Театр оперы и балета. Волшебная палочка.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«Марш Черномора» из оперы «Руслан и Людмила»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М.Глинка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 xml:space="preserve">«Марш» из оперы «Любовь к трем апельсинам»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С.Прокофьев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«Марш» из балета «Щелкунчик»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П.Чайковский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«Пони»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С.Никитин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на слух знакомые жанры: марш.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t xml:space="preserve">Узнавать изученные музыкальные произведения, выказывать свое отношение к </w:t>
            </w:r>
            <w:r w:rsidRPr="00466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различным музыкальным сочинениям.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Исполнять знакомые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песни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нимательнослушать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музыкальные произведения, запоминать названия и авторов, размышлять о музыке, оценивать ее эмоциональный характер и определять содержание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lastRenderedPageBreak/>
              <w:t>Задавать вопросы, отвечать на вопросы.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Реализовывать творческий потенциал в различных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видах деятельности.</w:t>
            </w:r>
          </w:p>
          <w:p w:rsidR="007A38D5" w:rsidRPr="005066A6" w:rsidRDefault="007A38D5" w:rsidP="00E27FE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выражать свои мысли.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«Марш» из оперы «Любовь к трем апельсинам». </w:t>
            </w:r>
          </w:p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С. Прокофьев.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«Марш» из балета </w:t>
            </w:r>
            <w:r w:rsidRPr="005066A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«Щелкунчик». 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П. Чайковский.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51" w:type="dxa"/>
          </w:tcPr>
          <w:p w:rsidR="007A38D5" w:rsidRPr="005066A6" w:rsidRDefault="00EE0DA8" w:rsidP="005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38D5" w:rsidRPr="005066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Опера «Руслан и Людмила»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М.Глинка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 Увертюра. Финал сцены из оперы.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Опера «Руслан и Людмила»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М.Глинка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«Весенняя»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В.Моцарт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музыкально-поэтическом творчестве, в многообразии музыкальных форм</w:t>
            </w:r>
            <w:r w:rsidRPr="00466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Знать персонажи музыкальных произведений, понимать их настроение и чувства</w:t>
            </w:r>
          </w:p>
        </w:tc>
        <w:tc>
          <w:tcPr>
            <w:tcW w:w="1341" w:type="dxa"/>
          </w:tcPr>
          <w:p w:rsidR="007A38D5" w:rsidRPr="005066A6" w:rsidRDefault="007A38D5" w:rsidP="00BF2684">
            <w:pPr>
              <w:ind w:right="-140"/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Слушать собеседника, отстаивать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своюпозицую</w:t>
            </w:r>
            <w:proofErr w:type="spellEnd"/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466A00" w:rsidRDefault="007A38D5" w:rsidP="00466A00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Демонстрировать личностно-окрашенное эмоционально-образное восприятие музыки.</w:t>
            </w:r>
          </w:p>
        </w:tc>
        <w:tc>
          <w:tcPr>
            <w:tcW w:w="2834" w:type="dxa"/>
          </w:tcPr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«Руслан и Людмила», фрагменты из оперы. </w:t>
            </w:r>
          </w:p>
          <w:p w:rsidR="007A38D5" w:rsidRPr="005066A6" w:rsidRDefault="007A38D5" w:rsidP="00430724">
            <w:pPr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М. Глинка.</w:t>
            </w:r>
          </w:p>
          <w:p w:rsidR="007A38D5" w:rsidRPr="005066A6" w:rsidRDefault="007A38D5" w:rsidP="00430724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7A38D5" w:rsidRPr="005066A6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38D5" w:rsidRPr="005066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Симфоническая сказка «Петя и волк»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С.Прокофьев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В.Моцарт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D23CB0" w:rsidRDefault="007A38D5" w:rsidP="00BF2684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CB0">
              <w:rPr>
                <w:rFonts w:ascii="Times New Roman" w:hAnsi="Times New Roman" w:cs="Times New Roman"/>
                <w:sz w:val="18"/>
                <w:szCs w:val="18"/>
              </w:rPr>
              <w:t>Определять и сравнивать характер, средства музыкальной выразительности в музыкальном произведении. Распознавать музыкальные инстр</w:t>
            </w:r>
            <w:r w:rsidR="00BF2684" w:rsidRPr="00D23CB0">
              <w:rPr>
                <w:rFonts w:ascii="Times New Roman" w:hAnsi="Times New Roman" w:cs="Times New Roman"/>
                <w:sz w:val="18"/>
                <w:szCs w:val="18"/>
              </w:rPr>
              <w:t>ументы симфонического оркестра.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Расширять словарный запас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Воспринимать художественные образы классической музыки</w:t>
            </w:r>
          </w:p>
        </w:tc>
        <w:tc>
          <w:tcPr>
            <w:tcW w:w="2834" w:type="dxa"/>
          </w:tcPr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Симфоническая сказка (</w:t>
            </w:r>
            <w:proofErr w:type="spellStart"/>
            <w:r w:rsidRPr="005066A6">
              <w:rPr>
                <w:rFonts w:ascii="Times New Roman" w:eastAsia="Times New Roman" w:hAnsi="Times New Roman" w:cs="Times New Roman"/>
                <w:bCs/>
              </w:rPr>
              <w:t>С.Прокофьев</w:t>
            </w:r>
            <w:proofErr w:type="spellEnd"/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 «Петя и волк»).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EA3F9A" w:rsidTr="00D23CB0">
        <w:tc>
          <w:tcPr>
            <w:tcW w:w="16160" w:type="dxa"/>
            <w:gridSpan w:val="11"/>
          </w:tcPr>
          <w:p w:rsidR="00EA3F9A" w:rsidRPr="00430724" w:rsidRDefault="00EA3F9A" w:rsidP="00D23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7A38D5" w:rsidRPr="00EA3F9A" w:rsidRDefault="00EE0DA8" w:rsidP="00EA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М.П.Мусоргский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 Фортепианный альбом «Картинки с выставки».</w:t>
            </w:r>
          </w:p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«Богатырские ворота», «Прогулка», «Балет невылупившихся птенцов», «Избушка на курьих ножках»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М.Мусоргский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 xml:space="preserve">«Колыбельная» </w:t>
            </w:r>
            <w:proofErr w:type="spellStart"/>
            <w:r w:rsidRPr="00EA3F9A">
              <w:rPr>
                <w:rFonts w:ascii="Times New Roman" w:eastAsia="Calibri" w:hAnsi="Times New Roman" w:cs="Times New Roman"/>
              </w:rPr>
              <w:t>В.Моцарт</w:t>
            </w:r>
            <w:proofErr w:type="spellEnd"/>
          </w:p>
        </w:tc>
        <w:tc>
          <w:tcPr>
            <w:tcW w:w="2596" w:type="dxa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Сопоставлять музыкальные образы в звучании различных музыкальных инструментов. Узнавать изученные музыкальные произведения и называть их авторов.</w:t>
            </w:r>
          </w:p>
          <w:p w:rsidR="00EE0DA8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Передавать настроение музыки и ее изменения</w:t>
            </w:r>
          </w:p>
          <w:p w:rsidR="007A38D5" w:rsidRPr="00EE0DA8" w:rsidRDefault="007A38D5" w:rsidP="00EE0D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Внимательно слушать музыкальные фрагменты</w:t>
            </w:r>
          </w:p>
        </w:tc>
        <w:tc>
          <w:tcPr>
            <w:tcW w:w="159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Воспринимать художественные образы классической музыки</w:t>
            </w:r>
          </w:p>
        </w:tc>
        <w:tc>
          <w:tcPr>
            <w:tcW w:w="2834" w:type="dxa"/>
          </w:tcPr>
          <w:p w:rsidR="007A38D5" w:rsidRPr="00D23CB0" w:rsidRDefault="007A38D5" w:rsidP="00EA3F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5. «В музыкальном театре»</w:t>
            </w:r>
          </w:p>
          <w:p w:rsidR="007A38D5" w:rsidRPr="00D23CB0" w:rsidRDefault="007A38D5" w:rsidP="00EA3F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Опера и балет.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</w:t>
            </w:r>
            <w:r w:rsidR="00EA3F9A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иц. Детский музыкальный театр. </w:t>
            </w: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A3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«Волк и семеро козлят»,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фрагменты из детской оперы-сказки. Г. Гладков, слова В. Лугового</w:t>
            </w:r>
          </w:p>
        </w:tc>
      </w:tr>
      <w:tr w:rsidR="00EE0DA8" w:rsidTr="003A6F7E">
        <w:tc>
          <w:tcPr>
            <w:tcW w:w="16160" w:type="dxa"/>
            <w:gridSpan w:val="11"/>
          </w:tcPr>
          <w:p w:rsidR="00EE0DA8" w:rsidRPr="00D23CB0" w:rsidRDefault="00EE0DA8" w:rsidP="00EA3F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proofErr w:type="gramStart"/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30724">
              <w:rPr>
                <w:rFonts w:ascii="Times New Roman" w:hAnsi="Times New Roman" w:cs="Times New Roman"/>
                <w:b/>
              </w:rPr>
              <w:t xml:space="preserve">  Раздел 5. « В концертном зале» </w:t>
            </w:r>
            <w:proofErr w:type="gramStart"/>
            <w:r w:rsidRPr="0043072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30724">
              <w:rPr>
                <w:rFonts w:ascii="Times New Roman" w:hAnsi="Times New Roman" w:cs="Times New Roman"/>
                <w:b/>
              </w:rPr>
              <w:t>4 часа).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7A38D5" w:rsidRPr="00EA3F9A" w:rsidRDefault="00EE0DA8" w:rsidP="00EA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A3F9A" w:rsidRPr="00EA3F9A">
              <w:rPr>
                <w:rFonts w:ascii="Times New Roman" w:hAnsi="Times New Roman" w:cs="Times New Roman"/>
              </w:rPr>
              <w:t>.</w:t>
            </w:r>
            <w:r w:rsidR="007A38D5" w:rsidRPr="00EA3F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Урок получения </w:t>
            </w:r>
            <w:r w:rsidRPr="00EA3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>Счастье! Звучит нестареющий Моцарт.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 xml:space="preserve">«Симфония №40»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В.Моцарт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Увертюра к опере «Свадьба Фигаро»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В.Моцарт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 рекой старый дом»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И.С.Бах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Вслушиваться в звучащую музыку и определять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 произведения</w:t>
            </w:r>
            <w:r w:rsidRPr="00466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Понимать, внимательно слушать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характер классической музыки.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Слушать друг друга.</w:t>
            </w:r>
          </w:p>
        </w:tc>
        <w:tc>
          <w:tcPr>
            <w:tcW w:w="159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характер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музыки и передавать ее настроение</w:t>
            </w:r>
          </w:p>
        </w:tc>
        <w:tc>
          <w:tcPr>
            <w:tcW w:w="1418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Передавать музыкальные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впечатления на основе приобретенных знаний</w:t>
            </w:r>
          </w:p>
        </w:tc>
        <w:tc>
          <w:tcPr>
            <w:tcW w:w="2834" w:type="dxa"/>
          </w:tcPr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Симфония № 40, экспозиция 1-й части. </w:t>
            </w:r>
          </w:p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В.-А. Моцарт. 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1" w:type="dxa"/>
          </w:tcPr>
          <w:p w:rsidR="007A38D5" w:rsidRPr="00EA3F9A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38D5" w:rsidRPr="00EA3F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Волшебный цветик-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семицветик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«Менуэт»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«Ария»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 xml:space="preserve">«За рекою старый дом» </w:t>
            </w:r>
            <w:proofErr w:type="spellStart"/>
            <w:r w:rsidRPr="00EA3F9A">
              <w:rPr>
                <w:rFonts w:ascii="Times New Roman" w:eastAsia="Calibri" w:hAnsi="Times New Roman" w:cs="Times New Roman"/>
              </w:rPr>
              <w:t>И.С.Бах</w:t>
            </w:r>
            <w:proofErr w:type="spellEnd"/>
            <w:r w:rsidRPr="00EA3F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Вслушиваться в звучащую музыку и определять характер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нимательно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музыку, отличать одно произведение от другого, различать их характер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 слушать музыку, отличать одно произведение от другого, различать их характер.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Выделять характерные интонационные музыкальные особенности произведения</w:t>
            </w:r>
          </w:p>
        </w:tc>
        <w:tc>
          <w:tcPr>
            <w:tcW w:w="1418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Расширение музыкального кругозора.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«Волынка»; «Менуэт» из «Нотной тетради Анны Магдалены Бах»; </w:t>
            </w:r>
          </w:p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менуэт из Сюиты № 2; </w:t>
            </w:r>
          </w:p>
          <w:p w:rsidR="007A38D5" w:rsidRPr="00466A00" w:rsidRDefault="007A38D5" w:rsidP="00B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«За рекою старый дом», русский текст Д.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Тонского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токката (ре минор) для органа; </w:t>
            </w:r>
          </w:p>
        </w:tc>
      </w:tr>
      <w:tr w:rsidR="007A38D5" w:rsidTr="00466A00">
        <w:trPr>
          <w:trHeight w:val="2028"/>
        </w:trPr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7A38D5" w:rsidRPr="00EA3F9A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38D5" w:rsidRPr="00EA3F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Музыка учит людей понимать друг друга.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«Клоуны», «Карусель», «Кавалерийская»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«Большой хоровод»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Б.Савельев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Выделять характерные  изобразительные и выразительные музыкальные особенности музыкально</w:t>
            </w:r>
            <w:proofErr w:type="gram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ередавать настроение музыки и ее изменения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сочинения.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Делиться собственным мнением.</w:t>
            </w:r>
          </w:p>
        </w:tc>
        <w:tc>
          <w:tcPr>
            <w:tcW w:w="1591" w:type="dxa"/>
          </w:tcPr>
          <w:p w:rsidR="007A38D5" w:rsidRPr="00D23CB0" w:rsidRDefault="007A38D5" w:rsidP="00BF2684">
            <w:pPr>
              <w:pStyle w:val="a5"/>
              <w:snapToGrid w:val="0"/>
              <w:ind w:right="-108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8D5" w:rsidRPr="00D23CB0" w:rsidRDefault="007A38D5" w:rsidP="007A38D5">
            <w:pPr>
              <w:ind w:right="-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основных средств музыкальной выразительности при анализе прослушанного произведения</w:t>
            </w:r>
          </w:p>
        </w:tc>
        <w:tc>
          <w:tcPr>
            <w:tcW w:w="2834" w:type="dxa"/>
          </w:tcPr>
          <w:p w:rsidR="007A38D5" w:rsidRPr="00EA3F9A" w:rsidRDefault="007A38D5" w:rsidP="007A38D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3F9A">
              <w:rPr>
                <w:rFonts w:ascii="Times New Roman" w:eastAsia="Times New Roman" w:hAnsi="Times New Roman" w:cs="Times New Roman"/>
                <w:bCs/>
              </w:rPr>
              <w:t xml:space="preserve">«Тройка», «Весна. Осень» из </w:t>
            </w:r>
            <w:proofErr w:type="spellStart"/>
            <w:r w:rsidRPr="00EA3F9A">
              <w:rPr>
                <w:rFonts w:ascii="Times New Roman" w:eastAsia="Times New Roman" w:hAnsi="Times New Roman" w:cs="Times New Roman"/>
                <w:bCs/>
              </w:rPr>
              <w:t>Музыкал</w:t>
            </w:r>
            <w:proofErr w:type="spellEnd"/>
            <w:r w:rsidRPr="00EA3F9A">
              <w:rPr>
                <w:rFonts w:ascii="Times New Roman" w:eastAsia="Times New Roman" w:hAnsi="Times New Roman" w:cs="Times New Roman"/>
                <w:bCs/>
              </w:rPr>
              <w:t>. иллюстраций к повести А. Пушкина «Метель». Г. Свиридов.</w:t>
            </w:r>
          </w:p>
        </w:tc>
      </w:tr>
      <w:tr w:rsidR="00EA3F9A" w:rsidTr="00D23CB0">
        <w:tc>
          <w:tcPr>
            <w:tcW w:w="16160" w:type="dxa"/>
            <w:gridSpan w:val="11"/>
          </w:tcPr>
          <w:p w:rsidR="00EA3F9A" w:rsidRPr="00430724" w:rsidRDefault="00EA3F9A" w:rsidP="00EA3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724">
              <w:rPr>
                <w:rFonts w:ascii="Times New Roman" w:hAnsi="Times New Roman" w:cs="Times New Roman"/>
                <w:b/>
              </w:rPr>
              <w:t>Раздел 6. «Чтоб музыкантом быть, так надобно умение…»</w:t>
            </w:r>
            <w:r>
              <w:rPr>
                <w:rFonts w:ascii="Times New Roman" w:hAnsi="Times New Roman" w:cs="Times New Roman"/>
                <w:b/>
              </w:rPr>
              <w:t xml:space="preserve"> (5 ч.)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7A38D5" w:rsidRPr="00EA3F9A" w:rsidRDefault="00EE0DA8" w:rsidP="00EA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 это все Бах! Орган.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«Токката ре-минор»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«Менуэт»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«Ария»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«За рекою старый дом»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И.С.Бах</w:t>
            </w:r>
            <w:proofErr w:type="spellEnd"/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Определять жанровую принадлежность музыки. Знать музыкальные инструменты, внимательно слушать музыку и определять ее характер.</w:t>
            </w: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>Внимательно слушать и давать оценку музыкальным произведениям.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EA3F9A" w:rsidRDefault="007A38D5" w:rsidP="007A38D5">
            <w:pPr>
              <w:pStyle w:val="a5"/>
              <w:snapToGrid w:val="0"/>
              <w:ind w:right="-139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Называть понравившиеся произведения, звучащие на уроке.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 «В концертном зале»</w:t>
            </w:r>
          </w:p>
          <w:p w:rsidR="007A38D5" w:rsidRPr="00D23CB0" w:rsidRDefault="007A38D5" w:rsidP="00BF2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Музыкальные портреты и образы в симфонической и фортепианной музыке. </w:t>
            </w:r>
            <w:r w:rsidRPr="00D2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материал</w:t>
            </w:r>
          </w:p>
          <w:p w:rsidR="007A38D5" w:rsidRPr="00EA3F9A" w:rsidRDefault="007A38D5" w:rsidP="007A38D5">
            <w:pPr>
              <w:rPr>
                <w:rFonts w:ascii="Times New Roman" w:hAnsi="Times New Roman" w:cs="Times New Roman"/>
                <w:b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Симфоническая сказка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«Петя и волк».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«Картинки с выставки». 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Пьесы из фортепианной сюиты.</w:t>
            </w:r>
            <w:r w:rsidRPr="00EA3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7A38D5" w:rsidRPr="00EA3F9A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38D5" w:rsidRPr="00EA3F9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Все в движении.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«Тройка»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Г.Свиридов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«Попутная песня»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«Большой хоровод»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Б.Савельев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lastRenderedPageBreak/>
              <w:t>Называть понравившееся произведение, его автора и давать характеристику. Понимать и воспринимать интонацию как носителя образного смысла музыки.</w:t>
            </w: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 xml:space="preserve">Слушать собеседника, отстаивать </w:t>
            </w:r>
            <w:proofErr w:type="spellStart"/>
            <w:r w:rsidRPr="00EA3F9A">
              <w:rPr>
                <w:rFonts w:ascii="Times New Roman" w:eastAsia="Calibri" w:hAnsi="Times New Roman" w:cs="Times New Roman"/>
              </w:rPr>
              <w:t>своюпозиц</w:t>
            </w:r>
            <w:r w:rsidRPr="00EA3F9A">
              <w:rPr>
                <w:rFonts w:ascii="Times New Roman" w:eastAsia="Calibri" w:hAnsi="Times New Roman" w:cs="Times New Roman"/>
              </w:rPr>
              <w:lastRenderedPageBreak/>
              <w:t>ую</w:t>
            </w:r>
            <w:proofErr w:type="spellEnd"/>
            <w:r w:rsidRPr="00EA3F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различные виды музыки.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 xml:space="preserve">Различать на слух состав исполнителей (хор, </w:t>
            </w:r>
            <w:r w:rsidRPr="00EA3F9A">
              <w:rPr>
                <w:rFonts w:ascii="Times New Roman" w:eastAsia="Calibri" w:hAnsi="Times New Roman" w:cs="Times New Roman"/>
              </w:rPr>
              <w:lastRenderedPageBreak/>
              <w:t>оркестр).</w:t>
            </w:r>
          </w:p>
        </w:tc>
        <w:tc>
          <w:tcPr>
            <w:tcW w:w="2834" w:type="dxa"/>
          </w:tcPr>
          <w:p w:rsidR="007A38D5" w:rsidRPr="00D23CB0" w:rsidRDefault="007A38D5" w:rsidP="0043072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«Весенняя». В.-А. Моцарт, слова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Овербек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Т. Сикорской.</w:t>
            </w:r>
          </w:p>
          <w:p w:rsidR="007A38D5" w:rsidRPr="00D23CB0" w:rsidRDefault="007A38D5" w:rsidP="0043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«Колыбельная». Б.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Флис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 В.-А. Моцарт, русский текст С. Свириденко. «Попутная»,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«Жаворонок». М. Глинка, сл. Кукольника. «Песня жаворонка». П. Чайковский.</w:t>
            </w:r>
          </w:p>
        </w:tc>
      </w:tr>
      <w:tr w:rsidR="007A38D5" w:rsidTr="00EA3F9A">
        <w:tc>
          <w:tcPr>
            <w:tcW w:w="709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851" w:type="dxa"/>
          </w:tcPr>
          <w:p w:rsidR="007A38D5" w:rsidRPr="002F3350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38D5" w:rsidRPr="002F33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Два лада. Звучащие картины.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 xml:space="preserve">«Весна», «Осень» </w:t>
            </w:r>
            <w:proofErr w:type="spellStart"/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Г.Свиридов</w:t>
            </w:r>
            <w:proofErr w:type="spellEnd"/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 xml:space="preserve">«Большой хоровод» </w:t>
            </w:r>
            <w:proofErr w:type="spellStart"/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Б.Савельев</w:t>
            </w:r>
            <w:proofErr w:type="spellEnd"/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Вслушиваться в звучащую музыку, определять характер произведения. Сравнивать, выявлять развитие музыкального образа в произведениях.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помощь в затруднительной ситуации</w:t>
            </w:r>
          </w:p>
        </w:tc>
        <w:tc>
          <w:tcPr>
            <w:tcW w:w="1591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Накопление музыкально-слуховых представлений и воспитание художественного вкуса.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Расширение музыкального кругозора.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«Тройка», «Весна. Осень» из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иллюстраций к повести А. Пушкина «Метель». Г. Свиридов.</w:t>
            </w:r>
          </w:p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«Кавалерийская», «Клоуны», «Карусель». </w:t>
            </w:r>
          </w:p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Кабалевский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    </w:t>
            </w:r>
          </w:p>
          <w:p w:rsidR="007A38D5" w:rsidRPr="00D23CB0" w:rsidRDefault="007A38D5" w:rsidP="00430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«Пусть всегда будет солнце». А. Островский, слова Л.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Ошанина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A38D5" w:rsidTr="00EA3F9A">
        <w:tc>
          <w:tcPr>
            <w:tcW w:w="709" w:type="dxa"/>
          </w:tcPr>
          <w:p w:rsidR="007A38D5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33</w:t>
            </w:r>
            <w:r w:rsidR="00EE0DA8">
              <w:rPr>
                <w:rFonts w:ascii="Times New Roman" w:hAnsi="Times New Roman" w:cs="Times New Roman"/>
              </w:rPr>
              <w:t>.</w:t>
            </w:r>
          </w:p>
          <w:p w:rsidR="00EE0DA8" w:rsidRPr="002F3350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</w:tcPr>
          <w:p w:rsidR="007A38D5" w:rsidRPr="002F3350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38D5" w:rsidRPr="002F3350">
              <w:rPr>
                <w:rFonts w:ascii="Times New Roman" w:hAnsi="Times New Roman" w:cs="Times New Roman"/>
              </w:rPr>
              <w:t>.05</w:t>
            </w:r>
          </w:p>
          <w:p w:rsidR="007A38D5" w:rsidRPr="002F3350" w:rsidRDefault="00EE0DA8" w:rsidP="00E2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51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1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Первый конкурс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П.И.Чайковского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 Урок обобщения.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«Жаворонок»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М.Глинка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«Песня жаворонка»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П.Чайковский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«Колыбельная» 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Моцарт.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«Концерт №1»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П.Чайковский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Внимательно слушать музыку, понимать сходства и различия разговорной и музыкальной речи. Знать элементарные понятия в области музыкальной грамоты.</w:t>
            </w:r>
          </w:p>
          <w:p w:rsidR="007A38D5" w:rsidRPr="00D23CB0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Через различные формы деятельности </w:t>
            </w:r>
          </w:p>
        </w:tc>
        <w:tc>
          <w:tcPr>
            <w:tcW w:w="1341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Вокальная импровизация детей на заданную интонацию.</w:t>
            </w:r>
          </w:p>
        </w:tc>
        <w:tc>
          <w:tcPr>
            <w:tcW w:w="1591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Исполнение всеми присутствующими песен.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Выход под праздничную музыку.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Конкурсы знакомой песни, конкурсы дирижеров, барабанщиков.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38D5" w:rsidRPr="002F335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F3350">
              <w:rPr>
                <w:rFonts w:ascii="Times New Roman" w:eastAsia="Times New Roman" w:hAnsi="Times New Roman" w:cs="Times New Roman"/>
                <w:bCs/>
              </w:rPr>
              <w:t>Концерт для фортепиано с оркестром № 1, фрагменты 1-й части. П. Чайковский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компьютер</w:t>
            </w:r>
          </w:p>
        </w:tc>
      </w:tr>
    </w:tbl>
    <w:p w:rsid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Pr="00BF2684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</w:t>
      </w:r>
      <w:proofErr w:type="spellStart"/>
      <w:proofErr w:type="gramStart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BF2684" w:rsidRPr="002F3350" w:rsidRDefault="002F3350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752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 w:rsidR="00752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752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 w:rsidR="00752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466A00" w:rsidRPr="002F3350" w:rsidRDefault="00BF2684" w:rsidP="0046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466A00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66A00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="00466A00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466A00" w:rsidRPr="00BF2684" w:rsidRDefault="00466A00" w:rsidP="0046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2684" w:rsidRPr="001A19CC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BF2684" w:rsidRPr="001A19CC" w:rsidSect="00997706">
      <w:footerReference w:type="default" r:id="rId9"/>
      <w:pgSz w:w="16838" w:h="11906" w:orient="landscape"/>
      <w:pgMar w:top="851" w:right="962" w:bottom="709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B0" w:rsidRDefault="00D23CB0" w:rsidP="00267977">
      <w:pPr>
        <w:spacing w:after="0" w:line="240" w:lineRule="auto"/>
      </w:pPr>
      <w:r>
        <w:separator/>
      </w:r>
    </w:p>
  </w:endnote>
  <w:endnote w:type="continuationSeparator" w:id="0">
    <w:p w:rsidR="00D23CB0" w:rsidRDefault="00D23CB0" w:rsidP="0026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19"/>
      <w:docPartObj>
        <w:docPartGallery w:val="Page Numbers (Bottom of Page)"/>
        <w:docPartUnique/>
      </w:docPartObj>
    </w:sdtPr>
    <w:sdtEndPr/>
    <w:sdtContent>
      <w:p w:rsidR="00D23CB0" w:rsidRDefault="0047507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9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23CB0" w:rsidRDefault="00D23C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B0" w:rsidRDefault="00D23CB0" w:rsidP="00267977">
      <w:pPr>
        <w:spacing w:after="0" w:line="240" w:lineRule="auto"/>
      </w:pPr>
      <w:r>
        <w:separator/>
      </w:r>
    </w:p>
  </w:footnote>
  <w:footnote w:type="continuationSeparator" w:id="0">
    <w:p w:rsidR="00D23CB0" w:rsidRDefault="00D23CB0" w:rsidP="0026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11F"/>
    <w:multiLevelType w:val="multilevel"/>
    <w:tmpl w:val="B86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0150C1"/>
    <w:multiLevelType w:val="multilevel"/>
    <w:tmpl w:val="879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F6A8F"/>
    <w:multiLevelType w:val="multilevel"/>
    <w:tmpl w:val="906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44BB0"/>
    <w:multiLevelType w:val="multilevel"/>
    <w:tmpl w:val="B1E6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790C"/>
    <w:multiLevelType w:val="multilevel"/>
    <w:tmpl w:val="232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76BC9"/>
    <w:multiLevelType w:val="multilevel"/>
    <w:tmpl w:val="B3F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3E1E8F"/>
    <w:multiLevelType w:val="multilevel"/>
    <w:tmpl w:val="14F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9CC"/>
    <w:rsid w:val="0008233C"/>
    <w:rsid w:val="00082915"/>
    <w:rsid w:val="000E4CFB"/>
    <w:rsid w:val="0010432E"/>
    <w:rsid w:val="001124BA"/>
    <w:rsid w:val="001838A7"/>
    <w:rsid w:val="00191027"/>
    <w:rsid w:val="00197266"/>
    <w:rsid w:val="001A0277"/>
    <w:rsid w:val="001A19CC"/>
    <w:rsid w:val="001F2A73"/>
    <w:rsid w:val="00234989"/>
    <w:rsid w:val="00267977"/>
    <w:rsid w:val="002B12D1"/>
    <w:rsid w:val="002C2856"/>
    <w:rsid w:val="002F3350"/>
    <w:rsid w:val="003B197A"/>
    <w:rsid w:val="003C7628"/>
    <w:rsid w:val="004063C9"/>
    <w:rsid w:val="00430724"/>
    <w:rsid w:val="00432F15"/>
    <w:rsid w:val="00455600"/>
    <w:rsid w:val="00466382"/>
    <w:rsid w:val="00466A00"/>
    <w:rsid w:val="00475079"/>
    <w:rsid w:val="0049053A"/>
    <w:rsid w:val="004C63DD"/>
    <w:rsid w:val="005066A6"/>
    <w:rsid w:val="00512A57"/>
    <w:rsid w:val="005977F3"/>
    <w:rsid w:val="005E1D62"/>
    <w:rsid w:val="00614944"/>
    <w:rsid w:val="006478BA"/>
    <w:rsid w:val="00647FC4"/>
    <w:rsid w:val="006A62B1"/>
    <w:rsid w:val="00725AAD"/>
    <w:rsid w:val="00752F63"/>
    <w:rsid w:val="0077095A"/>
    <w:rsid w:val="007A38D5"/>
    <w:rsid w:val="00827804"/>
    <w:rsid w:val="00837F19"/>
    <w:rsid w:val="00851D33"/>
    <w:rsid w:val="00870670"/>
    <w:rsid w:val="008757E0"/>
    <w:rsid w:val="0087775C"/>
    <w:rsid w:val="008913C6"/>
    <w:rsid w:val="008B1500"/>
    <w:rsid w:val="008E73E1"/>
    <w:rsid w:val="008F7F16"/>
    <w:rsid w:val="00925CA7"/>
    <w:rsid w:val="0094493E"/>
    <w:rsid w:val="009566B5"/>
    <w:rsid w:val="009609AB"/>
    <w:rsid w:val="00987846"/>
    <w:rsid w:val="0099554F"/>
    <w:rsid w:val="0099608F"/>
    <w:rsid w:val="00997706"/>
    <w:rsid w:val="00A03D8C"/>
    <w:rsid w:val="00A31AE6"/>
    <w:rsid w:val="00AA0678"/>
    <w:rsid w:val="00AA6190"/>
    <w:rsid w:val="00AE218E"/>
    <w:rsid w:val="00B32DDB"/>
    <w:rsid w:val="00BA12D1"/>
    <w:rsid w:val="00BD308E"/>
    <w:rsid w:val="00BF2684"/>
    <w:rsid w:val="00C83DEC"/>
    <w:rsid w:val="00CA76CB"/>
    <w:rsid w:val="00CC15BF"/>
    <w:rsid w:val="00CC4E6A"/>
    <w:rsid w:val="00CD7C47"/>
    <w:rsid w:val="00D23CB0"/>
    <w:rsid w:val="00D47488"/>
    <w:rsid w:val="00D51720"/>
    <w:rsid w:val="00D55F6E"/>
    <w:rsid w:val="00D6766C"/>
    <w:rsid w:val="00D86229"/>
    <w:rsid w:val="00DB2E8B"/>
    <w:rsid w:val="00DB7A78"/>
    <w:rsid w:val="00DC0D09"/>
    <w:rsid w:val="00DD2069"/>
    <w:rsid w:val="00DD30B1"/>
    <w:rsid w:val="00E04FF9"/>
    <w:rsid w:val="00E10C93"/>
    <w:rsid w:val="00E27FEF"/>
    <w:rsid w:val="00E7621D"/>
    <w:rsid w:val="00EA3F9A"/>
    <w:rsid w:val="00EE0DA8"/>
    <w:rsid w:val="00F011CB"/>
    <w:rsid w:val="00F02F88"/>
    <w:rsid w:val="00F33363"/>
    <w:rsid w:val="00FB2CF0"/>
    <w:rsid w:val="00FE4FF4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19CC"/>
  </w:style>
  <w:style w:type="character" w:customStyle="1" w:styleId="c1">
    <w:name w:val="c1"/>
    <w:basedOn w:val="a0"/>
    <w:rsid w:val="001A19CC"/>
  </w:style>
  <w:style w:type="character" w:customStyle="1" w:styleId="apple-converted-space">
    <w:name w:val="apple-converted-space"/>
    <w:basedOn w:val="a0"/>
    <w:rsid w:val="001A19CC"/>
  </w:style>
  <w:style w:type="character" w:customStyle="1" w:styleId="c23">
    <w:name w:val="c23"/>
    <w:basedOn w:val="a0"/>
    <w:rsid w:val="001A19CC"/>
  </w:style>
  <w:style w:type="paragraph" w:customStyle="1" w:styleId="c8">
    <w:name w:val="c8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A19CC"/>
  </w:style>
  <w:style w:type="paragraph" w:customStyle="1" w:styleId="c3">
    <w:name w:val="c3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A19CC"/>
  </w:style>
  <w:style w:type="character" w:styleId="a3">
    <w:name w:val="Hyperlink"/>
    <w:basedOn w:val="a0"/>
    <w:uiPriority w:val="99"/>
    <w:semiHidden/>
    <w:unhideWhenUsed/>
    <w:rsid w:val="001A19CC"/>
    <w:rPr>
      <w:color w:val="0000FF"/>
      <w:u w:val="single"/>
    </w:rPr>
  </w:style>
  <w:style w:type="table" w:styleId="a4">
    <w:name w:val="Table Grid"/>
    <w:basedOn w:val="a1"/>
    <w:uiPriority w:val="59"/>
    <w:rsid w:val="0010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0432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43072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7977"/>
  </w:style>
  <w:style w:type="paragraph" w:styleId="ab">
    <w:name w:val="footer"/>
    <w:basedOn w:val="a"/>
    <w:link w:val="ac"/>
    <w:uiPriority w:val="99"/>
    <w:unhideWhenUsed/>
    <w:rsid w:val="0026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3B9B-6459-41DF-ACAD-0D6F5C3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55</cp:revision>
  <cp:lastPrinted>2019-09-04T11:42:00Z</cp:lastPrinted>
  <dcterms:created xsi:type="dcterms:W3CDTF">2015-08-30T14:35:00Z</dcterms:created>
  <dcterms:modified xsi:type="dcterms:W3CDTF">2019-09-04T11:43:00Z</dcterms:modified>
</cp:coreProperties>
</file>